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24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12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24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 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D93DB5">
        <w:rPr>
          <w:rFonts w:ascii="Times New Roman" w:hAnsi="Times New Roman"/>
          <w:b/>
          <w:sz w:val="18"/>
          <w:szCs w:val="18"/>
        </w:rPr>
        <w:t>2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12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0C17A8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0C17A8" w:rsidRDefault="000C17A8" w:rsidP="009D75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риалы   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9309C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НЕРА-фильтр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турбины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Pr="002D43CE" w:rsidRDefault="000C17A8" w:rsidP="000C17A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C17A8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9B30DC" w:rsidRDefault="000C17A8" w:rsidP="00046172">
            <w:pPr>
              <w:rPr>
                <w:rFonts w:ascii="Times New Roman" w:hAnsi="Times New Roman"/>
                <w:sz w:val="18"/>
                <w:szCs w:val="18"/>
              </w:rPr>
            </w:pPr>
            <w:r w:rsidRPr="009B30DC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9B30DC">
              <w:rPr>
                <w:rFonts w:ascii="Times New Roman" w:hAnsi="Times New Roman"/>
                <w:sz w:val="18"/>
                <w:szCs w:val="18"/>
              </w:rPr>
              <w:t>е</w:t>
            </w:r>
            <w:r w:rsidRPr="009B30DC">
              <w:rPr>
                <w:rFonts w:ascii="Times New Roman" w:hAnsi="Times New Roman"/>
                <w:sz w:val="18"/>
                <w:szCs w:val="18"/>
              </w:rPr>
              <w:t>риалы   HAMILTON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9D7508">
            <w:pPr>
              <w:jc w:val="both"/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Пылевой фильтр турб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и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ны и фильтр охла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ж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дающего вентилятора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ко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плект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Default="000C17A8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0C17A8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9B30DC" w:rsidRDefault="000C17A8" w:rsidP="00046172">
            <w:pPr>
              <w:rPr>
                <w:rFonts w:ascii="Times New Roman" w:hAnsi="Times New Roman"/>
                <w:sz w:val="18"/>
                <w:szCs w:val="18"/>
              </w:rPr>
            </w:pPr>
            <w:r w:rsidRPr="009B30DC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9B30DC">
              <w:rPr>
                <w:rFonts w:ascii="Times New Roman" w:hAnsi="Times New Roman"/>
                <w:sz w:val="18"/>
                <w:szCs w:val="18"/>
              </w:rPr>
              <w:t>е</w:t>
            </w:r>
            <w:r w:rsidRPr="009B30DC">
              <w:rPr>
                <w:rFonts w:ascii="Times New Roman" w:hAnsi="Times New Roman"/>
                <w:sz w:val="18"/>
                <w:szCs w:val="18"/>
              </w:rPr>
              <w:t>риалы   HAMILTON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Кислородный датчик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134 116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134 116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Default="000C17A8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0C17A8" w:rsidRPr="008E7A11" w:rsidTr="005455A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9B30DC" w:rsidRDefault="000C17A8" w:rsidP="00046172">
            <w:pPr>
              <w:rPr>
                <w:rFonts w:ascii="Times New Roman" w:hAnsi="Times New Roman"/>
                <w:sz w:val="18"/>
                <w:szCs w:val="18"/>
              </w:rPr>
            </w:pPr>
            <w:r w:rsidRPr="009B30DC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9B30DC">
              <w:rPr>
                <w:rFonts w:ascii="Times New Roman" w:hAnsi="Times New Roman"/>
                <w:sz w:val="18"/>
                <w:szCs w:val="18"/>
              </w:rPr>
              <w:t>е</w:t>
            </w:r>
            <w:r w:rsidRPr="009B30DC">
              <w:rPr>
                <w:rFonts w:ascii="Times New Roman" w:hAnsi="Times New Roman"/>
                <w:sz w:val="18"/>
                <w:szCs w:val="18"/>
              </w:rPr>
              <w:t>риалы   HAMILTON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E722E5">
            <w:pPr>
              <w:jc w:val="both"/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Многоразовый </w:t>
            </w:r>
            <w:proofErr w:type="spellStart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автокл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а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вируемый</w:t>
            </w:r>
            <w:proofErr w:type="spellEnd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 экспирато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р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ный клапан с мембр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а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ной экспираторного клапана в комплекте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комплект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57 381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57 381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Default="000C17A8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после подписания договора,60 дней</w:t>
            </w:r>
          </w:p>
        </w:tc>
      </w:tr>
      <w:tr w:rsidR="000C17A8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9B30DC" w:rsidRDefault="000C17A8" w:rsidP="00046172">
            <w:pPr>
              <w:rPr>
                <w:rFonts w:ascii="Times New Roman" w:hAnsi="Times New Roman"/>
                <w:sz w:val="18"/>
                <w:szCs w:val="18"/>
              </w:rPr>
            </w:pPr>
            <w:r w:rsidRPr="009B30DC">
              <w:rPr>
                <w:rFonts w:ascii="Times New Roman" w:hAnsi="Times New Roman"/>
                <w:sz w:val="18"/>
                <w:szCs w:val="18"/>
              </w:rPr>
              <w:t>Расходные материалы   HAMILTON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7475F6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proofErr w:type="spellStart"/>
            <w:proofErr w:type="gramStart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Литий-ионная</w:t>
            </w:r>
            <w:proofErr w:type="spellEnd"/>
            <w:proofErr w:type="gramEnd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 аккумуляторная батарея осно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в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9D750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163 080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0F69C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163 080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Default="000C17A8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договора,60 дней</w:t>
            </w:r>
          </w:p>
        </w:tc>
      </w:tr>
      <w:tr w:rsidR="000C17A8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9B30DC" w:rsidRDefault="000C17A8" w:rsidP="00046172">
            <w:pPr>
              <w:rPr>
                <w:rFonts w:ascii="Times New Roman" w:hAnsi="Times New Roman"/>
                <w:sz w:val="18"/>
                <w:szCs w:val="18"/>
              </w:rPr>
            </w:pPr>
            <w:r w:rsidRPr="009B30DC">
              <w:rPr>
                <w:rFonts w:ascii="Times New Roman" w:hAnsi="Times New Roman"/>
                <w:sz w:val="18"/>
                <w:szCs w:val="18"/>
              </w:rPr>
              <w:t>Расходные материалы   HAMILTON 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Датчик потока взросло-педиатрический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338 606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1 015 818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Default="000C17A8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договора,60 дней</w:t>
            </w:r>
          </w:p>
        </w:tc>
      </w:tr>
    </w:tbl>
    <w:p w:rsidR="00040ABE" w:rsidRPr="008E7A11" w:rsidRDefault="000C17A8" w:rsidP="00D11036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C17A8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5F4F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93DB5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CC86-472E-4E82-9763-66F49C3B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259</cp:revision>
  <cp:lastPrinted>2019-02-11T07:45:00Z</cp:lastPrinted>
  <dcterms:created xsi:type="dcterms:W3CDTF">2018-04-25T07:36:00Z</dcterms:created>
  <dcterms:modified xsi:type="dcterms:W3CDTF">2020-02-24T05:12:00Z</dcterms:modified>
</cp:coreProperties>
</file>