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115716" w:rsidRDefault="00924E6B" w:rsidP="00AC78CC">
      <w:pPr>
        <w:rPr>
          <w:rFonts w:ascii="Times New Roman" w:hAnsi="Times New Roman" w:cs="Times New Roman"/>
          <w:sz w:val="24"/>
          <w:szCs w:val="24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8A3BEA" w:rsidRDefault="002F26EB" w:rsidP="00C738C6">
      <w:pPr>
        <w:rPr>
          <w:rFonts w:ascii="Times New Roman" w:hAnsi="Times New Roman" w:cs="Times New Roman"/>
          <w:b/>
        </w:rPr>
      </w:pPr>
      <w:r w:rsidRPr="008A3BEA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CF3889" w:rsidRPr="008A3BEA">
        <w:rPr>
          <w:rFonts w:ascii="Times New Roman" w:hAnsi="Times New Roman" w:cs="Times New Roman"/>
          <w:b/>
        </w:rPr>
        <w:t>9</w:t>
      </w:r>
      <w:r w:rsidR="005C356F" w:rsidRPr="008A3BEA">
        <w:rPr>
          <w:rFonts w:ascii="Times New Roman" w:hAnsi="Times New Roman" w:cs="Times New Roman"/>
          <w:b/>
        </w:rPr>
        <w:t>5</w:t>
      </w:r>
      <w:r w:rsidR="00815DD9" w:rsidRPr="008A3BEA">
        <w:rPr>
          <w:rFonts w:ascii="Times New Roman" w:hAnsi="Times New Roman" w:cs="Times New Roman"/>
          <w:b/>
        </w:rPr>
        <w:t xml:space="preserve"> қорытынды хаттамасы (</w:t>
      </w:r>
      <w:r w:rsidR="005C356F" w:rsidRPr="008A3BEA">
        <w:rPr>
          <w:rFonts w:ascii="Times New Roman" w:hAnsi="Times New Roman" w:cs="Times New Roman"/>
          <w:b/>
        </w:rPr>
        <w:t>14.12</w:t>
      </w:r>
      <w:r w:rsidR="00815DD9" w:rsidRPr="008A3BEA">
        <w:rPr>
          <w:rFonts w:ascii="Times New Roman" w:hAnsi="Times New Roman" w:cs="Times New Roman"/>
          <w:b/>
        </w:rPr>
        <w:t>.2</w:t>
      </w:r>
      <w:r w:rsidR="00F175A3" w:rsidRPr="008A3BEA">
        <w:rPr>
          <w:rFonts w:ascii="Times New Roman" w:hAnsi="Times New Roman" w:cs="Times New Roman"/>
          <w:b/>
        </w:rPr>
        <w:t>3</w:t>
      </w:r>
      <w:r w:rsidR="00815DD9" w:rsidRPr="008A3BEA">
        <w:rPr>
          <w:rFonts w:ascii="Times New Roman" w:hAnsi="Times New Roman" w:cs="Times New Roman"/>
          <w:b/>
        </w:rPr>
        <w:t xml:space="preserve"> жылғы № </w:t>
      </w:r>
      <w:r w:rsidR="005A4EC8" w:rsidRPr="008A3BEA">
        <w:rPr>
          <w:rFonts w:ascii="Times New Roman" w:hAnsi="Times New Roman" w:cs="Times New Roman"/>
          <w:b/>
        </w:rPr>
        <w:t>5</w:t>
      </w:r>
      <w:r w:rsidR="005C356F" w:rsidRPr="008A3BEA">
        <w:rPr>
          <w:rFonts w:ascii="Times New Roman" w:hAnsi="Times New Roman" w:cs="Times New Roman"/>
          <w:b/>
        </w:rPr>
        <w:t>9</w:t>
      </w:r>
      <w:r w:rsidR="00B746F2" w:rsidRPr="008A3BEA">
        <w:rPr>
          <w:rFonts w:ascii="Times New Roman" w:hAnsi="Times New Roman" w:cs="Times New Roman"/>
          <w:b/>
        </w:rPr>
        <w:t xml:space="preserve"> </w:t>
      </w:r>
      <w:r w:rsidRPr="008A3BEA">
        <w:rPr>
          <w:rFonts w:ascii="Times New Roman" w:hAnsi="Times New Roman" w:cs="Times New Roman"/>
          <w:b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8A3BEA">
        <w:rPr>
          <w:rFonts w:ascii="Times New Roman" w:hAnsi="Times New Roman" w:cs="Times New Roman"/>
          <w:b/>
        </w:rPr>
        <w:t>Протокол итогов №</w:t>
      </w:r>
      <w:r w:rsidR="00013E06" w:rsidRPr="008A3BEA">
        <w:rPr>
          <w:rFonts w:ascii="Times New Roman" w:hAnsi="Times New Roman" w:cs="Times New Roman"/>
          <w:b/>
        </w:rPr>
        <w:t xml:space="preserve"> </w:t>
      </w:r>
      <w:r w:rsidR="00CF3889" w:rsidRPr="008A3BEA">
        <w:rPr>
          <w:rFonts w:ascii="Times New Roman" w:hAnsi="Times New Roman" w:cs="Times New Roman"/>
          <w:b/>
        </w:rPr>
        <w:t>9</w:t>
      </w:r>
      <w:r w:rsidR="005C356F" w:rsidRPr="008A3BEA">
        <w:rPr>
          <w:rFonts w:ascii="Times New Roman" w:hAnsi="Times New Roman" w:cs="Times New Roman"/>
          <w:b/>
        </w:rPr>
        <w:t xml:space="preserve">5 </w:t>
      </w:r>
      <w:r w:rsidR="00C738C6" w:rsidRPr="008A3BEA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8A3BEA">
        <w:rPr>
          <w:rFonts w:ascii="Times New Roman" w:hAnsi="Times New Roman" w:cs="Times New Roman"/>
          <w:b/>
        </w:rPr>
        <w:t xml:space="preserve">№ </w:t>
      </w:r>
      <w:r w:rsidR="00633E28" w:rsidRPr="008A3BEA">
        <w:rPr>
          <w:rFonts w:ascii="Times New Roman" w:hAnsi="Times New Roman" w:cs="Times New Roman"/>
          <w:b/>
        </w:rPr>
        <w:t>5</w:t>
      </w:r>
      <w:r w:rsidR="005C356F" w:rsidRPr="008A3BEA">
        <w:rPr>
          <w:rFonts w:ascii="Times New Roman" w:hAnsi="Times New Roman" w:cs="Times New Roman"/>
          <w:b/>
        </w:rPr>
        <w:t>9</w:t>
      </w:r>
      <w:r w:rsidR="00D878A1" w:rsidRPr="008A3BEA">
        <w:rPr>
          <w:rFonts w:ascii="Times New Roman" w:hAnsi="Times New Roman" w:cs="Times New Roman"/>
          <w:b/>
        </w:rPr>
        <w:t xml:space="preserve"> </w:t>
      </w:r>
      <w:r w:rsidR="00C738C6" w:rsidRPr="008A3BEA">
        <w:rPr>
          <w:rFonts w:ascii="Times New Roman" w:hAnsi="Times New Roman" w:cs="Times New Roman"/>
          <w:b/>
        </w:rPr>
        <w:t>от</w:t>
      </w:r>
      <w:r w:rsidR="00B92AF4" w:rsidRPr="008A3BEA">
        <w:rPr>
          <w:rFonts w:ascii="Times New Roman" w:hAnsi="Times New Roman" w:cs="Times New Roman"/>
          <w:b/>
        </w:rPr>
        <w:t xml:space="preserve"> </w:t>
      </w:r>
      <w:r w:rsidR="005C356F" w:rsidRPr="008A3BEA">
        <w:rPr>
          <w:rFonts w:ascii="Times New Roman" w:hAnsi="Times New Roman" w:cs="Times New Roman"/>
          <w:b/>
        </w:rPr>
        <w:t>14.12</w:t>
      </w:r>
      <w:r w:rsidRPr="008A3BEA">
        <w:rPr>
          <w:rFonts w:ascii="Times New Roman" w:hAnsi="Times New Roman" w:cs="Times New Roman"/>
          <w:b/>
        </w:rPr>
        <w:t>.2</w:t>
      </w:r>
      <w:r w:rsidR="00F175A3" w:rsidRPr="008A3BEA">
        <w:rPr>
          <w:rFonts w:ascii="Times New Roman" w:hAnsi="Times New Roman" w:cs="Times New Roman"/>
          <w:b/>
        </w:rPr>
        <w:t>3</w:t>
      </w:r>
      <w:r w:rsidR="00C738C6" w:rsidRPr="008A3BEA">
        <w:rPr>
          <w:rFonts w:ascii="Times New Roman" w:hAnsi="Times New Roman" w:cs="Times New Roman"/>
          <w:b/>
        </w:rPr>
        <w:t xml:space="preserve"> года</w:t>
      </w:r>
      <w:r w:rsidR="00601310" w:rsidRPr="008A3BEA">
        <w:rPr>
          <w:rFonts w:ascii="Times New Roman" w:hAnsi="Times New Roman" w:cs="Times New Roman"/>
          <w:b/>
        </w:rPr>
        <w:t>)</w:t>
      </w:r>
      <w:r w:rsidR="00416FFB" w:rsidRPr="008A3BEA">
        <w:rPr>
          <w:rFonts w:ascii="Times New Roman" w:hAnsi="Times New Roman" w:cs="Times New Roman"/>
          <w:b/>
        </w:rPr>
        <w:t xml:space="preserve">      </w:t>
      </w:r>
      <w:r w:rsidRPr="008A3BEA">
        <w:rPr>
          <w:rFonts w:ascii="Times New Roman" w:hAnsi="Times New Roman" w:cs="Times New Roman"/>
          <w:b/>
        </w:rPr>
        <w:t xml:space="preserve">          </w:t>
      </w:r>
      <w:r w:rsidR="002B4E83" w:rsidRPr="008A3BEA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8A3BEA">
        <w:rPr>
          <w:rFonts w:ascii="Times New Roman" w:hAnsi="Times New Roman" w:cs="Times New Roman"/>
          <w:b/>
        </w:rPr>
        <w:t xml:space="preserve"> </w:t>
      </w:r>
      <w:r w:rsidR="00C738C6" w:rsidRPr="008A3BEA">
        <w:rPr>
          <w:rFonts w:ascii="Times New Roman" w:hAnsi="Times New Roman" w:cs="Times New Roman"/>
          <w:b/>
        </w:rPr>
        <w:t>г. Петропавловск</w:t>
      </w:r>
      <w:r w:rsidR="00C738C6" w:rsidRPr="008A3BEA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8A3BEA">
        <w:rPr>
          <w:rFonts w:ascii="Times New Roman" w:hAnsi="Times New Roman" w:cs="Times New Roman"/>
          <w:b/>
        </w:rPr>
        <w:t xml:space="preserve">           </w:t>
      </w:r>
      <w:r w:rsidR="00853DD1" w:rsidRPr="008A3BEA">
        <w:rPr>
          <w:rFonts w:ascii="Times New Roman" w:hAnsi="Times New Roman" w:cs="Times New Roman"/>
          <w:b/>
        </w:rPr>
        <w:t xml:space="preserve">    </w:t>
      </w:r>
      <w:r w:rsidR="005C356F" w:rsidRPr="008A3BEA">
        <w:rPr>
          <w:rFonts w:ascii="Times New Roman" w:hAnsi="Times New Roman" w:cs="Times New Roman"/>
          <w:b/>
        </w:rPr>
        <w:t>25</w:t>
      </w:r>
      <w:r w:rsidR="00CF3889" w:rsidRPr="008A3BEA">
        <w:rPr>
          <w:rFonts w:ascii="Times New Roman" w:hAnsi="Times New Roman" w:cs="Times New Roman"/>
          <w:b/>
        </w:rPr>
        <w:t>.12</w:t>
      </w:r>
      <w:r w:rsidR="00853DD1" w:rsidRPr="008A3BEA">
        <w:rPr>
          <w:rFonts w:ascii="Times New Roman" w:hAnsi="Times New Roman" w:cs="Times New Roman"/>
          <w:b/>
        </w:rPr>
        <w:t>.202</w:t>
      </w:r>
      <w:r w:rsidR="00F175A3" w:rsidRPr="008A3BEA">
        <w:rPr>
          <w:rFonts w:ascii="Times New Roman" w:hAnsi="Times New Roman" w:cs="Times New Roman"/>
          <w:b/>
        </w:rPr>
        <w:t>3</w:t>
      </w:r>
      <w:r w:rsidR="00682D0B" w:rsidRPr="008A3BEA">
        <w:rPr>
          <w:rFonts w:ascii="Times New Roman" w:hAnsi="Times New Roman" w:cs="Times New Roman"/>
          <w:b/>
        </w:rPr>
        <w:t xml:space="preserve"> </w:t>
      </w:r>
      <w:r w:rsidR="00C738C6" w:rsidRPr="008A3BEA">
        <w:rPr>
          <w:rFonts w:ascii="Times New Roman" w:hAnsi="Times New Roman" w:cs="Times New Roman"/>
          <w:b/>
        </w:rPr>
        <w:t>г.</w:t>
      </w:r>
    </w:p>
    <w:p w:rsidR="007F236A" w:rsidRPr="008A3BEA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8A3BEA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8A3BEA">
        <w:rPr>
          <w:rFonts w:ascii="Times New Roman" w:hAnsi="Times New Roman" w:cs="Times New Roman"/>
        </w:rPr>
        <w:t xml:space="preserve">Организатор:  </w:t>
      </w:r>
      <w:r w:rsidR="007F236A" w:rsidRPr="008A3BEA">
        <w:rPr>
          <w:rFonts w:ascii="Times New Roman" w:hAnsi="Times New Roman" w:cs="Times New Roman"/>
        </w:rPr>
        <w:t>КГП на ПХВ «Многопрофильная  городская больница</w:t>
      </w:r>
      <w:r w:rsidRPr="008A3BEA">
        <w:rPr>
          <w:rFonts w:ascii="Times New Roman" w:hAnsi="Times New Roman" w:cs="Times New Roman"/>
        </w:rPr>
        <w:t xml:space="preserve"> скорой медицинской помощи</w:t>
      </w:r>
      <w:r w:rsidR="007F236A" w:rsidRPr="008A3BEA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8A3BEA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8A3BEA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8A3BEA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8A3BEA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8A3BEA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8A3BEA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8A3BEA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8A3BEA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8A3BEA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8A3BEA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3119"/>
        <w:gridCol w:w="1417"/>
        <w:gridCol w:w="1134"/>
        <w:gridCol w:w="1418"/>
        <w:gridCol w:w="2126"/>
        <w:gridCol w:w="2268"/>
      </w:tblGrid>
      <w:tr w:rsidR="007E2BA3" w:rsidRPr="008A3BEA" w:rsidTr="00202547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8A3BEA" w:rsidRDefault="007E2BA3" w:rsidP="00902E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A3BE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8A3BEA" w:rsidRDefault="007E2BA3" w:rsidP="00902E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BEA">
              <w:rPr>
                <w:rFonts w:ascii="Times New Roman" w:hAnsi="Times New Roman" w:cs="Times New Roman"/>
                <w:b/>
              </w:rPr>
              <w:t xml:space="preserve">Сатыпалудыңатауы                                            </w:t>
            </w:r>
            <w:r w:rsidRPr="008A3B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8A3BEA" w:rsidRDefault="007E2BA3" w:rsidP="00902E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A3BEA">
              <w:rPr>
                <w:rStyle w:val="2TimesNewRoman105pt"/>
                <w:rFonts w:eastAsia="Tahoma"/>
                <w:b/>
                <w:sz w:val="22"/>
                <w:szCs w:val="22"/>
              </w:rPr>
              <w:t>Техникалықсипаттама</w:t>
            </w:r>
          </w:p>
          <w:p w:rsidR="007E2BA3" w:rsidRPr="008A3BEA" w:rsidRDefault="007E2BA3" w:rsidP="00902EAD">
            <w:pPr>
              <w:rPr>
                <w:rFonts w:ascii="Times New Roman" w:hAnsi="Times New Roman" w:cs="Times New Roman"/>
                <w:b/>
              </w:rPr>
            </w:pPr>
            <w:r w:rsidRPr="008A3BEA">
              <w:rPr>
                <w:rFonts w:ascii="Times New Roman" w:hAnsi="Times New Roman" w:cs="Times New Roman"/>
                <w:b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8A3BEA" w:rsidRDefault="007E2BA3" w:rsidP="00902E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3BEA">
              <w:rPr>
                <w:rFonts w:ascii="Times New Roman" w:hAnsi="Times New Roman" w:cs="Times New Roman"/>
                <w:b/>
              </w:rPr>
              <w:t>Сатыпалукөлемі</w:t>
            </w:r>
            <w:r w:rsidRPr="008A3B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8A3BEA" w:rsidRDefault="007E2BA3" w:rsidP="00902E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Бағы</w:t>
            </w:r>
          </w:p>
          <w:p w:rsidR="007E2BA3" w:rsidRPr="008A3BEA" w:rsidRDefault="007E2BA3" w:rsidP="00902E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E2BA3" w:rsidRPr="008A3BEA" w:rsidRDefault="007E2BA3" w:rsidP="00902E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8A3BEA" w:rsidRDefault="007E2BA3" w:rsidP="00902EAD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A3BEA">
              <w:rPr>
                <w:rFonts w:ascii="Times New Roman" w:hAnsi="Times New Roman" w:cs="Times New Roman"/>
                <w:b/>
                <w:lang w:val="kk-KZ"/>
              </w:rPr>
              <w:t>Сатып алуға бөлінген сома (теңге)</w:t>
            </w:r>
            <w:r w:rsidRPr="008A3B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8A3BEA" w:rsidRDefault="007E2BA3" w:rsidP="00902E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BEA">
              <w:rPr>
                <w:rFonts w:ascii="Times New Roman" w:hAnsi="Times New Roman" w:cs="Times New Roman"/>
                <w:b/>
              </w:rPr>
              <w:t>Жеткізуорны</w:t>
            </w:r>
            <w:r w:rsidRPr="008A3B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8A3BEA" w:rsidRDefault="007E2BA3" w:rsidP="00902E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BEA">
              <w:rPr>
                <w:rFonts w:ascii="Times New Roman" w:hAnsi="Times New Roman" w:cs="Times New Roman"/>
                <w:b/>
              </w:rPr>
              <w:t>Жеткізуорны</w:t>
            </w:r>
          </w:p>
          <w:p w:rsidR="007E2BA3" w:rsidRPr="008A3BEA" w:rsidRDefault="007E2BA3" w:rsidP="00902EA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2BA3" w:rsidRPr="008A3BEA" w:rsidRDefault="007E2BA3" w:rsidP="00902EA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B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и условия поставки</w:t>
            </w:r>
          </w:p>
        </w:tc>
      </w:tr>
      <w:tr w:rsidR="00902EAD" w:rsidRPr="008A3BEA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 xml:space="preserve"> Вазофикс Сэйфти канюля/катетер для периферич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ского внутриве</w:t>
            </w:r>
            <w:r w:rsidRPr="008A3BEA">
              <w:rPr>
                <w:rFonts w:ascii="Times New Roman" w:hAnsi="Times New Roman" w:cs="Times New Roman"/>
              </w:rPr>
              <w:t>н</w:t>
            </w:r>
            <w:r w:rsidRPr="008A3BEA">
              <w:rPr>
                <w:rFonts w:ascii="Times New Roman" w:hAnsi="Times New Roman" w:cs="Times New Roman"/>
              </w:rPr>
              <w:t xml:space="preserve">ного доступа: 16G (1,7х50мм)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Вазофикс Сэйфти безопасный в/в кат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тер с инъекционным портом размер G16(1,7х50мм) с с</w:t>
            </w:r>
            <w:r w:rsidRPr="008A3BEA">
              <w:rPr>
                <w:rFonts w:ascii="Times New Roman" w:hAnsi="Times New Roman" w:cs="Times New Roman"/>
              </w:rPr>
              <w:t>а</w:t>
            </w:r>
            <w:r w:rsidRPr="008A3BEA">
              <w:rPr>
                <w:rFonts w:ascii="Times New Roman" w:hAnsi="Times New Roman" w:cs="Times New Roman"/>
              </w:rPr>
              <w:t>моактивирующейся металлической кли</w:t>
            </w:r>
            <w:r w:rsidRPr="008A3BEA">
              <w:rPr>
                <w:rFonts w:ascii="Times New Roman" w:hAnsi="Times New Roman" w:cs="Times New Roman"/>
              </w:rPr>
              <w:t>п</w:t>
            </w:r>
            <w:r w:rsidRPr="008A3BEA">
              <w:rPr>
                <w:rFonts w:ascii="Times New Roman" w:hAnsi="Times New Roman" w:cs="Times New Roman"/>
              </w:rPr>
              <w:t>сой (серый) Канюля/катетер для периферического внутр</w:t>
            </w:r>
            <w:r w:rsidRPr="008A3BEA">
              <w:rPr>
                <w:rFonts w:ascii="Times New Roman" w:hAnsi="Times New Roman" w:cs="Times New Roman"/>
              </w:rPr>
              <w:t>и</w:t>
            </w:r>
            <w:r w:rsidRPr="008A3BEA">
              <w:rPr>
                <w:rFonts w:ascii="Times New Roman" w:hAnsi="Times New Roman" w:cs="Times New Roman"/>
              </w:rPr>
              <w:t xml:space="preserve">венного доступа: </w:t>
            </w:r>
          </w:p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Безыгольный порт расположен по центру канюли и не п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зволяет смещаться катетеру. Порт может быть заблокирован при повороте на 180°. Катетеры можно использовать при вхо</w:t>
            </w:r>
            <w:r w:rsidRPr="008A3BEA">
              <w:rPr>
                <w:rFonts w:ascii="Times New Roman" w:hAnsi="Times New Roman" w:cs="Times New Roman"/>
              </w:rPr>
              <w:t>д</w:t>
            </w:r>
            <w:r w:rsidRPr="008A3BEA">
              <w:rPr>
                <w:rFonts w:ascii="Times New Roman" w:hAnsi="Times New Roman" w:cs="Times New Roman"/>
              </w:rPr>
              <w:t>ном давлении до 3 бар. Защитная мета</w:t>
            </w:r>
            <w:r w:rsidRPr="008A3BEA">
              <w:rPr>
                <w:rFonts w:ascii="Times New Roman" w:hAnsi="Times New Roman" w:cs="Times New Roman"/>
              </w:rPr>
              <w:t>л</w:t>
            </w:r>
            <w:r w:rsidRPr="008A3BEA">
              <w:rPr>
                <w:rFonts w:ascii="Times New Roman" w:hAnsi="Times New Roman" w:cs="Times New Roman"/>
              </w:rPr>
              <w:t>лическая клипса, полностью закр</w:t>
            </w:r>
            <w:r w:rsidRPr="008A3BEA">
              <w:rPr>
                <w:rFonts w:ascii="Times New Roman" w:hAnsi="Times New Roman" w:cs="Times New Roman"/>
              </w:rPr>
              <w:t>ы</w:t>
            </w:r>
            <w:r w:rsidRPr="008A3BEA">
              <w:rPr>
                <w:rFonts w:ascii="Times New Roman" w:hAnsi="Times New Roman" w:cs="Times New Roman"/>
              </w:rPr>
              <w:t xml:space="preserve">вающая кончик иглы, активируется автоматически при </w:t>
            </w:r>
            <w:r w:rsidRPr="008A3BEA">
              <w:rPr>
                <w:rFonts w:ascii="Times New Roman" w:hAnsi="Times New Roman" w:cs="Times New Roman"/>
              </w:rPr>
              <w:lastRenderedPageBreak/>
              <w:t>извлеч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нии иглы из катетера, без внешнего возде</w:t>
            </w:r>
            <w:r w:rsidRPr="008A3BEA">
              <w:rPr>
                <w:rFonts w:ascii="Times New Roman" w:hAnsi="Times New Roman" w:cs="Times New Roman"/>
              </w:rPr>
              <w:t>й</w:t>
            </w:r>
            <w:r w:rsidRPr="008A3BEA">
              <w:rPr>
                <w:rFonts w:ascii="Times New Roman" w:hAnsi="Times New Roman" w:cs="Times New Roman"/>
              </w:rPr>
              <w:t>ствия. Эластичные крылья. Цветовая кодировка для легк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 xml:space="preserve">го распознавания размера, оранжевый. </w:t>
            </w:r>
          </w:p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Используемые мат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риалы: ПП, ПЭ, силиконовая резина, хр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моникелевая сталь. Катетер: полиуретан (ПУР) с 4 встроенными рентгеноконтрас</w:t>
            </w:r>
            <w:r w:rsidRPr="008A3BEA">
              <w:rPr>
                <w:rFonts w:ascii="Times New Roman" w:hAnsi="Times New Roman" w:cs="Times New Roman"/>
              </w:rPr>
              <w:t>т</w:t>
            </w:r>
            <w:r w:rsidRPr="008A3BEA">
              <w:rPr>
                <w:rFonts w:ascii="Times New Roman" w:hAnsi="Times New Roman" w:cs="Times New Roman"/>
              </w:rPr>
              <w:t>ными полосками. Не содержит латекс. Стерильный, для однократного примен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600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294000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 до 15 числа каждого месяца     Поставка 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02EAD" w:rsidRPr="008A3BEA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 xml:space="preserve"> Вазофикс Сэйфти канюля/катетер для периферич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ского внутриве</w:t>
            </w:r>
            <w:r w:rsidRPr="008A3BEA">
              <w:rPr>
                <w:rFonts w:ascii="Times New Roman" w:hAnsi="Times New Roman" w:cs="Times New Roman"/>
              </w:rPr>
              <w:t>н</w:t>
            </w:r>
            <w:r w:rsidRPr="008A3BEA">
              <w:rPr>
                <w:rFonts w:ascii="Times New Roman" w:hAnsi="Times New Roman" w:cs="Times New Roman"/>
              </w:rPr>
              <w:t xml:space="preserve">ного доступа: 18G (1,3х33мм)  </w:t>
            </w:r>
          </w:p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Вазофикс Сэйфти безопасный в/в кат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тер с инъекционным портом размер G18 (1,3х33мм) с самоактивирующейся м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таллической клипсой зеленый/ Канюля/катетер для периферического внутр</w:t>
            </w:r>
            <w:r w:rsidRPr="008A3BEA">
              <w:rPr>
                <w:rFonts w:ascii="Times New Roman" w:hAnsi="Times New Roman" w:cs="Times New Roman"/>
              </w:rPr>
              <w:t>и</w:t>
            </w:r>
            <w:r w:rsidRPr="008A3BEA">
              <w:rPr>
                <w:rFonts w:ascii="Times New Roman" w:hAnsi="Times New Roman" w:cs="Times New Roman"/>
              </w:rPr>
              <w:t>венного доступа:  Безыгольный порт расположен по це</w:t>
            </w:r>
            <w:r w:rsidRPr="008A3BEA">
              <w:rPr>
                <w:rFonts w:ascii="Times New Roman" w:hAnsi="Times New Roman" w:cs="Times New Roman"/>
              </w:rPr>
              <w:t>н</w:t>
            </w:r>
            <w:r w:rsidRPr="008A3BEA">
              <w:rPr>
                <w:rFonts w:ascii="Times New Roman" w:hAnsi="Times New Roman" w:cs="Times New Roman"/>
              </w:rPr>
              <w:t>тру канюли и не п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зволяет смещаться катетеру. Порт может быть заблокирован при повороте на 180°. Катетеры можно использовать при вхо</w:t>
            </w:r>
            <w:r w:rsidRPr="008A3BEA">
              <w:rPr>
                <w:rFonts w:ascii="Times New Roman" w:hAnsi="Times New Roman" w:cs="Times New Roman"/>
              </w:rPr>
              <w:t>д</w:t>
            </w:r>
            <w:r w:rsidRPr="008A3BEA">
              <w:rPr>
                <w:rFonts w:ascii="Times New Roman" w:hAnsi="Times New Roman" w:cs="Times New Roman"/>
              </w:rPr>
              <w:t>ном давлении до 3 бар. Защитная мета</w:t>
            </w:r>
            <w:r w:rsidRPr="008A3BEA">
              <w:rPr>
                <w:rFonts w:ascii="Times New Roman" w:hAnsi="Times New Roman" w:cs="Times New Roman"/>
              </w:rPr>
              <w:t>л</w:t>
            </w:r>
            <w:r w:rsidRPr="008A3BEA">
              <w:rPr>
                <w:rFonts w:ascii="Times New Roman" w:hAnsi="Times New Roman" w:cs="Times New Roman"/>
              </w:rPr>
              <w:t>лическая клипса, полностью закр</w:t>
            </w:r>
            <w:r w:rsidRPr="008A3BEA">
              <w:rPr>
                <w:rFonts w:ascii="Times New Roman" w:hAnsi="Times New Roman" w:cs="Times New Roman"/>
              </w:rPr>
              <w:t>ы</w:t>
            </w:r>
            <w:r w:rsidRPr="008A3BEA">
              <w:rPr>
                <w:rFonts w:ascii="Times New Roman" w:hAnsi="Times New Roman" w:cs="Times New Roman"/>
              </w:rPr>
              <w:t>вающая кончик иглы, активируется автоматически при извлеч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нии иглы из катетера, без внешнего возде</w:t>
            </w:r>
            <w:r w:rsidRPr="008A3BEA">
              <w:rPr>
                <w:rFonts w:ascii="Times New Roman" w:hAnsi="Times New Roman" w:cs="Times New Roman"/>
              </w:rPr>
              <w:t>й</w:t>
            </w:r>
            <w:r w:rsidRPr="008A3BEA">
              <w:rPr>
                <w:rFonts w:ascii="Times New Roman" w:hAnsi="Times New Roman" w:cs="Times New Roman"/>
              </w:rPr>
              <w:t>ствия. Эластичные крылья. Цветовая кодировка для легк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 xml:space="preserve">го распознавания размера, оранжевый. </w:t>
            </w:r>
          </w:p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Используемые мат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риалы: ПП, ПЭ, силиконовая резина, хр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моникелевая сталь. Катетер: полиуретан (ПУР) с 4 встроенными рентгеноконтрас</w:t>
            </w:r>
            <w:r w:rsidRPr="008A3BEA">
              <w:rPr>
                <w:rFonts w:ascii="Times New Roman" w:hAnsi="Times New Roman" w:cs="Times New Roman"/>
              </w:rPr>
              <w:t>т</w:t>
            </w:r>
            <w:r w:rsidRPr="008A3BEA">
              <w:rPr>
                <w:rFonts w:ascii="Times New Roman" w:hAnsi="Times New Roman" w:cs="Times New Roman"/>
              </w:rPr>
              <w:t>ными полосками. Не содержит латекс. Стерильный, для однократного примен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2450000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оплачиваются Поставщиком</w:t>
            </w:r>
          </w:p>
        </w:tc>
      </w:tr>
      <w:tr w:rsidR="00902EAD" w:rsidRPr="008A3BEA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 xml:space="preserve"> Вазофикс Сэйфти канюля/катетер для периферич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ского внутриве</w:t>
            </w:r>
            <w:r w:rsidRPr="008A3BEA">
              <w:rPr>
                <w:rFonts w:ascii="Times New Roman" w:hAnsi="Times New Roman" w:cs="Times New Roman"/>
              </w:rPr>
              <w:t>н</w:t>
            </w:r>
            <w:r w:rsidRPr="008A3BEA">
              <w:rPr>
                <w:rFonts w:ascii="Times New Roman" w:hAnsi="Times New Roman" w:cs="Times New Roman"/>
              </w:rPr>
              <w:t xml:space="preserve">ного доступа: 20G (1,1х25мм) </w:t>
            </w:r>
          </w:p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Вазофикс Сэйфти безопасный в/в кат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тер с инъекционным портом размер G20 (1,1х25мм) с самоактивирующейся м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таллической клипсой розовый/ Канюля/катетер для периферического внутр</w:t>
            </w:r>
            <w:r w:rsidRPr="008A3BEA">
              <w:rPr>
                <w:rFonts w:ascii="Times New Roman" w:hAnsi="Times New Roman" w:cs="Times New Roman"/>
              </w:rPr>
              <w:t>и</w:t>
            </w:r>
            <w:r w:rsidRPr="008A3BEA">
              <w:rPr>
                <w:rFonts w:ascii="Times New Roman" w:hAnsi="Times New Roman" w:cs="Times New Roman"/>
              </w:rPr>
              <w:t>венного доступа:  Безыгольный порт расположен по це</w:t>
            </w:r>
            <w:r w:rsidRPr="008A3BEA">
              <w:rPr>
                <w:rFonts w:ascii="Times New Roman" w:hAnsi="Times New Roman" w:cs="Times New Roman"/>
              </w:rPr>
              <w:t>н</w:t>
            </w:r>
            <w:r w:rsidRPr="008A3BEA">
              <w:rPr>
                <w:rFonts w:ascii="Times New Roman" w:hAnsi="Times New Roman" w:cs="Times New Roman"/>
              </w:rPr>
              <w:t>тру канюли и не п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зволяет смещаться катетеру. Порт может быть заблокирован при повороте на 180°. Катетеры можно использовать при вхо</w:t>
            </w:r>
            <w:r w:rsidRPr="008A3BEA">
              <w:rPr>
                <w:rFonts w:ascii="Times New Roman" w:hAnsi="Times New Roman" w:cs="Times New Roman"/>
              </w:rPr>
              <w:t>д</w:t>
            </w:r>
            <w:r w:rsidRPr="008A3BEA">
              <w:rPr>
                <w:rFonts w:ascii="Times New Roman" w:hAnsi="Times New Roman" w:cs="Times New Roman"/>
              </w:rPr>
              <w:t>ном давлении до 3 бар. Защитная мета</w:t>
            </w:r>
            <w:r w:rsidRPr="008A3BEA">
              <w:rPr>
                <w:rFonts w:ascii="Times New Roman" w:hAnsi="Times New Roman" w:cs="Times New Roman"/>
              </w:rPr>
              <w:t>л</w:t>
            </w:r>
            <w:r w:rsidRPr="008A3BEA">
              <w:rPr>
                <w:rFonts w:ascii="Times New Roman" w:hAnsi="Times New Roman" w:cs="Times New Roman"/>
              </w:rPr>
              <w:t>лическая клипса, полностью закр</w:t>
            </w:r>
            <w:r w:rsidRPr="008A3BEA">
              <w:rPr>
                <w:rFonts w:ascii="Times New Roman" w:hAnsi="Times New Roman" w:cs="Times New Roman"/>
              </w:rPr>
              <w:t>ы</w:t>
            </w:r>
            <w:r w:rsidRPr="008A3BEA">
              <w:rPr>
                <w:rFonts w:ascii="Times New Roman" w:hAnsi="Times New Roman" w:cs="Times New Roman"/>
              </w:rPr>
              <w:t>вающая кончик иглы, активируется автоматически при извлеч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нии иглы из катетера, без внешнего возде</w:t>
            </w:r>
            <w:r w:rsidRPr="008A3BEA">
              <w:rPr>
                <w:rFonts w:ascii="Times New Roman" w:hAnsi="Times New Roman" w:cs="Times New Roman"/>
              </w:rPr>
              <w:t>й</w:t>
            </w:r>
            <w:r w:rsidRPr="008A3BEA">
              <w:rPr>
                <w:rFonts w:ascii="Times New Roman" w:hAnsi="Times New Roman" w:cs="Times New Roman"/>
              </w:rPr>
              <w:t>ствия. Эластичные крылья. Цветовая кодировка для легк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 xml:space="preserve">го распознавания размера, оранжевый. </w:t>
            </w:r>
          </w:p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Используемые мат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риалы: ПП, ПЭ, силиконовая резина, хр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моникелевая сталь. Катетер: полиуретан (ПУР) с 4 встроенными рентгеноконтрас</w:t>
            </w:r>
            <w:r w:rsidRPr="008A3BEA">
              <w:rPr>
                <w:rFonts w:ascii="Times New Roman" w:hAnsi="Times New Roman" w:cs="Times New Roman"/>
              </w:rPr>
              <w:t>т</w:t>
            </w:r>
            <w:r w:rsidRPr="008A3BEA">
              <w:rPr>
                <w:rFonts w:ascii="Times New Roman" w:hAnsi="Times New Roman" w:cs="Times New Roman"/>
              </w:rPr>
              <w:t xml:space="preserve">ными </w:t>
            </w:r>
            <w:r w:rsidRPr="008A3BEA">
              <w:rPr>
                <w:rFonts w:ascii="Times New Roman" w:hAnsi="Times New Roman" w:cs="Times New Roman"/>
              </w:rPr>
              <w:lastRenderedPageBreak/>
              <w:t>полосками. Не содержит латекс. Стерильный, для однократного примен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2450000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02EAD" w:rsidRPr="008A3BEA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 xml:space="preserve">Катетер Нелатона стандарт  СН 14    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BEA">
              <w:rPr>
                <w:rFonts w:ascii="Times New Roman" w:hAnsi="Times New Roman" w:cs="Times New Roman"/>
              </w:rPr>
              <w:t xml:space="preserve">Катетер Нелатона стандарт  СН 14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3600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432000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02EAD" w:rsidRPr="008A3BEA" w:rsidTr="00902EAD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Краник трехход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вой устойчивый к липидам стерил</w:t>
            </w:r>
            <w:r w:rsidRPr="008A3BEA">
              <w:rPr>
                <w:rFonts w:ascii="Times New Roman" w:hAnsi="Times New Roman" w:cs="Times New Roman"/>
              </w:rPr>
              <w:t>ь</w:t>
            </w:r>
            <w:r w:rsidRPr="008A3BEA">
              <w:rPr>
                <w:rFonts w:ascii="Times New Roman" w:hAnsi="Times New Roman" w:cs="Times New Roman"/>
              </w:rPr>
              <w:t>ный, однократного применения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Многоходовой кран синий  Трехходовой кран для инфузионной терапии и мониторинга, синий, об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рот крана 360º, точная регулировка благодаря тактильному ко</w:t>
            </w:r>
            <w:r w:rsidRPr="008A3BEA">
              <w:rPr>
                <w:rFonts w:ascii="Times New Roman" w:hAnsi="Times New Roman" w:cs="Times New Roman"/>
              </w:rPr>
              <w:t>н</w:t>
            </w:r>
            <w:r w:rsidRPr="008A3BEA">
              <w:rPr>
                <w:rFonts w:ascii="Times New Roman" w:hAnsi="Times New Roman" w:cs="Times New Roman"/>
              </w:rPr>
              <w:t>тролю, соединения Луэр Лок. Повыше</w:t>
            </w:r>
            <w:r w:rsidRPr="008A3BEA">
              <w:rPr>
                <w:rFonts w:ascii="Times New Roman" w:hAnsi="Times New Roman" w:cs="Times New Roman"/>
              </w:rPr>
              <w:t>н</w:t>
            </w:r>
            <w:r w:rsidRPr="008A3BEA">
              <w:rPr>
                <w:rFonts w:ascii="Times New Roman" w:hAnsi="Times New Roman" w:cs="Times New Roman"/>
              </w:rPr>
              <w:t>ная механическая и химическая устойч</w:t>
            </w:r>
            <w:r w:rsidRPr="008A3BEA">
              <w:rPr>
                <w:rFonts w:ascii="Times New Roman" w:hAnsi="Times New Roman" w:cs="Times New Roman"/>
              </w:rPr>
              <w:t>и</w:t>
            </w:r>
            <w:r w:rsidRPr="008A3BEA">
              <w:rPr>
                <w:rFonts w:ascii="Times New Roman" w:hAnsi="Times New Roman" w:cs="Times New Roman"/>
              </w:rPr>
              <w:t xml:space="preserve">вость, в </w:t>
            </w:r>
            <w:r w:rsidRPr="008A3BEA">
              <w:rPr>
                <w:rFonts w:ascii="Times New Roman" w:hAnsi="Times New Roman" w:cs="Times New Roman"/>
              </w:rPr>
              <w:lastRenderedPageBreak/>
              <w:t>т.ч. липид</w:t>
            </w:r>
            <w:r w:rsidRPr="008A3BEA">
              <w:rPr>
                <w:rFonts w:ascii="Times New Roman" w:hAnsi="Times New Roman" w:cs="Times New Roman"/>
              </w:rPr>
              <w:t>у</w:t>
            </w:r>
            <w:r w:rsidRPr="008A3BEA">
              <w:rPr>
                <w:rFonts w:ascii="Times New Roman" w:hAnsi="Times New Roman" w:cs="Times New Roman"/>
              </w:rPr>
              <w:t>стойчивость, при продолжительности контакта до 96 часов. Подходят для испол</w:t>
            </w:r>
            <w:r w:rsidRPr="008A3BEA">
              <w:rPr>
                <w:rFonts w:ascii="Times New Roman" w:hAnsi="Times New Roman" w:cs="Times New Roman"/>
              </w:rPr>
              <w:t>ь</w:t>
            </w:r>
            <w:r w:rsidRPr="008A3BEA">
              <w:rPr>
                <w:rFonts w:ascii="Times New Roman" w:hAnsi="Times New Roman" w:cs="Times New Roman"/>
              </w:rPr>
              <w:t>зования с аппаратами для вливаний под давлением до 2 бар в соответствии . Изг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товлен из полиамида, полипропилена, поликарбоната, пол</w:t>
            </w:r>
            <w:r w:rsidRPr="008A3BEA">
              <w:rPr>
                <w:rFonts w:ascii="Times New Roman" w:hAnsi="Times New Roman" w:cs="Times New Roman"/>
              </w:rPr>
              <w:t>и</w:t>
            </w:r>
            <w:r w:rsidRPr="008A3BEA">
              <w:rPr>
                <w:rFonts w:ascii="Times New Roman" w:hAnsi="Times New Roman" w:cs="Times New Roman"/>
              </w:rPr>
              <w:t>стерола. Не содержит латекс, ПВХ, ДЭГФ. Стерильный, для однократного примен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</w:rPr>
            </w:pPr>
            <w:r w:rsidRPr="008A3BEA">
              <w:rPr>
                <w:rFonts w:ascii="Times New Roman" w:eastAsia="Times New Roman" w:hAnsi="Times New Roman" w:cs="Times New Roman"/>
              </w:rPr>
              <w:lastRenderedPageBreak/>
              <w:t>5000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color w:val="000000"/>
              </w:rPr>
            </w:pPr>
            <w:r w:rsidRPr="008A3BEA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color w:val="000000"/>
              </w:rPr>
            </w:pPr>
            <w:r w:rsidRPr="008A3BEA">
              <w:rPr>
                <w:rFonts w:ascii="Times New Roman" w:hAnsi="Times New Roman" w:cs="Times New Roman"/>
                <w:color w:val="000000"/>
              </w:rPr>
              <w:t>2990000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</w:t>
            </w:r>
            <w:r w:rsidRPr="008A3BEA">
              <w:rPr>
                <w:rFonts w:ascii="Times New Roman" w:hAnsi="Times New Roman" w:cs="Times New Roman"/>
                <w:lang w:val="kk-KZ"/>
              </w:rPr>
              <w:lastRenderedPageBreak/>
              <w:t>тасымалдау және жеткізу шығындары құнға қосылады және жеткізуші төлейді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02EAD" w:rsidRPr="008A3BEA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Оригинальные линии Перфузор стандарт длиной 150 см,(удлинитель)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Оригинальные линии Перфузор стандарт длиной 150 см,(удлинитель)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</w:rPr>
            </w:pPr>
            <w:r w:rsidRPr="008A3BEA">
              <w:rPr>
                <w:rFonts w:ascii="Times New Roman" w:eastAsia="Times New Roman" w:hAnsi="Times New Roman" w:cs="Times New Roman"/>
              </w:rPr>
              <w:t>3000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color w:val="000000"/>
              </w:rPr>
            </w:pPr>
            <w:r w:rsidRPr="008A3BEA"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color w:val="000000"/>
              </w:rPr>
            </w:pPr>
            <w:r w:rsidRPr="008A3BEA">
              <w:rPr>
                <w:rFonts w:ascii="Times New Roman" w:hAnsi="Times New Roman" w:cs="Times New Roman"/>
                <w:color w:val="000000"/>
              </w:rPr>
              <w:t>2184000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 до 15 числа каждого месяца     Поставка до склада Заказчика (склад-аптка),расходы на 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транспортировку и доставку включены в стоимость и оплачиваются Поставщиком</w:t>
            </w:r>
          </w:p>
        </w:tc>
      </w:tr>
      <w:tr w:rsidR="00902EAD" w:rsidRPr="008A3BEA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Оригинальный шприц Перфузор 50 мл с аспирац</w:t>
            </w:r>
            <w:r w:rsidRPr="008A3BEA">
              <w:rPr>
                <w:rFonts w:ascii="Times New Roman" w:hAnsi="Times New Roman" w:cs="Times New Roman"/>
              </w:rPr>
              <w:t>и</w:t>
            </w:r>
            <w:r w:rsidRPr="008A3BEA">
              <w:rPr>
                <w:rFonts w:ascii="Times New Roman" w:hAnsi="Times New Roman" w:cs="Times New Roman"/>
              </w:rPr>
              <w:t>онной иглой. Фильтр в игле 15 мкм.  Аспирац</w:t>
            </w:r>
            <w:r w:rsidRPr="008A3BEA">
              <w:rPr>
                <w:rFonts w:ascii="Times New Roman" w:hAnsi="Times New Roman" w:cs="Times New Roman"/>
              </w:rPr>
              <w:t>и</w:t>
            </w:r>
            <w:r w:rsidRPr="008A3BEA">
              <w:rPr>
                <w:rFonts w:ascii="Times New Roman" w:hAnsi="Times New Roman" w:cs="Times New Roman"/>
              </w:rPr>
              <w:t xml:space="preserve">онная игла 1.7 х 2.0 х 30мм.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Оригинальный шприц Перфузор 50 мл с аспирационной и</w:t>
            </w:r>
            <w:r w:rsidRPr="008A3BEA">
              <w:rPr>
                <w:rFonts w:ascii="Times New Roman" w:hAnsi="Times New Roman" w:cs="Times New Roman"/>
              </w:rPr>
              <w:t>г</w:t>
            </w:r>
            <w:r w:rsidRPr="008A3BEA">
              <w:rPr>
                <w:rFonts w:ascii="Times New Roman" w:hAnsi="Times New Roman" w:cs="Times New Roman"/>
              </w:rPr>
              <w:t xml:space="preserve">лой. Фильтр в игле 15 мкм.  Аспирационная игла 1.7 х 2.0 х 30мм.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</w:rPr>
            </w:pPr>
            <w:r w:rsidRPr="008A3BEA">
              <w:rPr>
                <w:rFonts w:ascii="Times New Roman" w:eastAsia="Times New Roman" w:hAnsi="Times New Roman" w:cs="Times New Roman"/>
              </w:rPr>
              <w:t>5000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color w:val="000000"/>
              </w:rPr>
            </w:pPr>
            <w:r w:rsidRPr="008A3BEA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color w:val="000000"/>
              </w:rPr>
            </w:pPr>
            <w:r w:rsidRPr="008A3BEA">
              <w:rPr>
                <w:rFonts w:ascii="Times New Roman" w:hAnsi="Times New Roman" w:cs="Times New Roman"/>
                <w:color w:val="000000"/>
              </w:rPr>
              <w:t>3425000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02EAD" w:rsidRPr="008A3BEA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Вакуумная пр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бирка 12х100</w:t>
            </w:r>
          </w:p>
          <w:p w:rsidR="00902EAD" w:rsidRPr="008A3BEA" w:rsidRDefault="00902EAD" w:rsidP="00902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A3BEA">
              <w:rPr>
                <w:rFonts w:ascii="Times New Roman" w:hAnsi="Times New Roman" w:cs="Times New Roman"/>
              </w:rPr>
              <w:t>пластмассовая  без наполнителя (уменьшенное количество кре</w:t>
            </w:r>
            <w:r w:rsidRPr="008A3BEA">
              <w:rPr>
                <w:rFonts w:ascii="Times New Roman" w:hAnsi="Times New Roman" w:cs="Times New Roman"/>
              </w:rPr>
              <w:t>м</w:t>
            </w:r>
            <w:r w:rsidRPr="008A3BEA">
              <w:rPr>
                <w:rFonts w:ascii="Times New Roman" w:hAnsi="Times New Roman" w:cs="Times New Roman"/>
              </w:rPr>
              <w:t xml:space="preserve">незема) объемами, 5мл крышка </w:t>
            </w:r>
            <w:r w:rsidRPr="008A3BEA">
              <w:rPr>
                <w:rFonts w:ascii="Times New Roman" w:hAnsi="Times New Roman" w:cs="Times New Roman"/>
              </w:rPr>
              <w:lastRenderedPageBreak/>
              <w:t>красного цвета. Одноразового использования. Стерил</w:t>
            </w:r>
            <w:r w:rsidRPr="008A3BEA">
              <w:rPr>
                <w:rFonts w:ascii="Times New Roman" w:hAnsi="Times New Roman" w:cs="Times New Roman"/>
              </w:rPr>
              <w:t>ь</w:t>
            </w:r>
            <w:r w:rsidRPr="008A3BEA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. Метка наполнения объема.  Для забора крови, получения сыворотки для би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химических и иммунологических анал</w:t>
            </w:r>
            <w:r w:rsidRPr="008A3BEA">
              <w:rPr>
                <w:rFonts w:ascii="Times New Roman" w:hAnsi="Times New Roman" w:cs="Times New Roman"/>
              </w:rPr>
              <w:t>и</w:t>
            </w:r>
            <w:r w:rsidRPr="008A3BEA">
              <w:rPr>
                <w:rFonts w:ascii="Times New Roman" w:hAnsi="Times New Roman" w:cs="Times New Roman"/>
              </w:rPr>
              <w:t>зов.</w:t>
            </w:r>
          </w:p>
          <w:p w:rsidR="00902EAD" w:rsidRPr="008A3BEA" w:rsidRDefault="00902EAD" w:rsidP="00902EA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</w:rPr>
            </w:pPr>
            <w:r w:rsidRPr="008A3BEA">
              <w:rPr>
                <w:rFonts w:ascii="Times New Roman" w:eastAsia="Times New Roman" w:hAnsi="Times New Roman" w:cs="Times New Roman"/>
              </w:rPr>
              <w:t>24000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1008000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берушінің қоймасына дейін </w:t>
            </w:r>
            <w:r w:rsidRPr="008A3BEA">
              <w:rPr>
                <w:rFonts w:ascii="Times New Roman" w:hAnsi="Times New Roman" w:cs="Times New Roman"/>
                <w:lang w:val="kk-KZ"/>
              </w:rPr>
              <w:lastRenderedPageBreak/>
              <w:t>жеткізу (қойма-дәріхана), тасымалдау және жеткізу шығындары құнға қосылады және жеткізуші төлейді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02EAD" w:rsidRPr="008A3BEA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A3BEA">
              <w:rPr>
                <w:rFonts w:ascii="Times New Roman" w:hAnsi="Times New Roman" w:cs="Times New Roman"/>
              </w:rPr>
              <w:t>Вакуумная пр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бирка 12х100 стеклянная с антикоагулянтом ци</w:t>
            </w:r>
            <w:r w:rsidRPr="008A3BEA">
              <w:rPr>
                <w:rFonts w:ascii="Times New Roman" w:hAnsi="Times New Roman" w:cs="Times New Roman"/>
              </w:rPr>
              <w:t>т</w:t>
            </w:r>
            <w:r w:rsidRPr="008A3BEA">
              <w:rPr>
                <w:rFonts w:ascii="Times New Roman" w:hAnsi="Times New Roman" w:cs="Times New Roman"/>
              </w:rPr>
              <w:t>ратом натрия 3,8% (1:9): объемами 5мл крышка гол</w:t>
            </w:r>
            <w:r w:rsidRPr="008A3BEA">
              <w:rPr>
                <w:rFonts w:ascii="Times New Roman" w:hAnsi="Times New Roman" w:cs="Times New Roman"/>
              </w:rPr>
              <w:t>у</w:t>
            </w:r>
            <w:r w:rsidRPr="008A3BEA">
              <w:rPr>
                <w:rFonts w:ascii="Times New Roman" w:hAnsi="Times New Roman" w:cs="Times New Roman"/>
              </w:rPr>
              <w:t>бого цвета. Одноразового использования. Стерил</w:t>
            </w:r>
            <w:r w:rsidRPr="008A3BEA">
              <w:rPr>
                <w:rFonts w:ascii="Times New Roman" w:hAnsi="Times New Roman" w:cs="Times New Roman"/>
              </w:rPr>
              <w:t>ь</w:t>
            </w:r>
            <w:r w:rsidRPr="008A3BEA">
              <w:rPr>
                <w:rFonts w:ascii="Times New Roman" w:hAnsi="Times New Roman" w:cs="Times New Roman"/>
              </w:rPr>
              <w:t xml:space="preserve">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Метка наполнения объема. Забор крови для исследования системы гемостаза. Исследование коаг</w:t>
            </w:r>
            <w:r w:rsidRPr="008A3BEA">
              <w:rPr>
                <w:rFonts w:ascii="Times New Roman" w:hAnsi="Times New Roman" w:cs="Times New Roman"/>
              </w:rPr>
              <w:t>у</w:t>
            </w:r>
            <w:r w:rsidRPr="008A3BEA">
              <w:rPr>
                <w:rFonts w:ascii="Times New Roman" w:hAnsi="Times New Roman" w:cs="Times New Roman"/>
              </w:rPr>
              <w:t>ляции : протромбин, тромбопластин, фи</w:t>
            </w:r>
            <w:r w:rsidRPr="008A3BEA">
              <w:rPr>
                <w:rFonts w:ascii="Times New Roman" w:hAnsi="Times New Roman" w:cs="Times New Roman"/>
              </w:rPr>
              <w:t>б</w:t>
            </w:r>
            <w:r w:rsidRPr="008A3BEA">
              <w:rPr>
                <w:rFonts w:ascii="Times New Roman" w:hAnsi="Times New Roman" w:cs="Times New Roman"/>
              </w:rPr>
              <w:t>риноген, факторы свертывания и т.д. Анализы на эритр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циты, лейкоцитарную формулу.</w:t>
            </w:r>
          </w:p>
          <w:p w:rsidR="00902EAD" w:rsidRPr="008A3BEA" w:rsidRDefault="00902EAD" w:rsidP="00902EAD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</w:rPr>
            </w:pPr>
            <w:r w:rsidRPr="008A3BEA">
              <w:rPr>
                <w:rFonts w:ascii="Times New Roman" w:eastAsia="Times New Roman" w:hAnsi="Times New Roman" w:cs="Times New Roman"/>
              </w:rPr>
              <w:t>15600шт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780000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 до 15 числа каждого месяца     Поставка до склада Заказчика 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02EAD" w:rsidRPr="008A3BEA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Вакуумная пр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бирка 12х100 пл</w:t>
            </w:r>
            <w:r w:rsidRPr="008A3BEA">
              <w:rPr>
                <w:rFonts w:ascii="Times New Roman" w:hAnsi="Times New Roman" w:cs="Times New Roman"/>
              </w:rPr>
              <w:t>а</w:t>
            </w:r>
            <w:r w:rsidRPr="008A3BEA">
              <w:rPr>
                <w:rFonts w:ascii="Times New Roman" w:hAnsi="Times New Roman" w:cs="Times New Roman"/>
              </w:rPr>
              <w:t>стмассовая с гелем и активатором свертывания: объемами 6,мл кры</w:t>
            </w:r>
            <w:r w:rsidRPr="008A3BEA">
              <w:rPr>
                <w:rFonts w:ascii="Times New Roman" w:hAnsi="Times New Roman" w:cs="Times New Roman"/>
              </w:rPr>
              <w:t>ш</w:t>
            </w:r>
            <w:r w:rsidRPr="008A3BEA">
              <w:rPr>
                <w:rFonts w:ascii="Times New Roman" w:hAnsi="Times New Roman" w:cs="Times New Roman"/>
              </w:rPr>
              <w:t>ка желтого цвета. Одноразового использования. Ст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рильная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Метка наполнения объема. Забор крови для получения сыв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ротки для биохимических и иммунол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гических анализов. Исследование сыв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ротки в клинической химии, серологии, иммунологии, фармакологии, токсикол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гии. Разделительный гель образует барьер между сывороткой и сгустком крови после центрифугирования.</w:t>
            </w:r>
          </w:p>
          <w:p w:rsidR="00902EAD" w:rsidRPr="008A3BEA" w:rsidRDefault="00902EAD" w:rsidP="00902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</w:rPr>
            </w:pPr>
            <w:r w:rsidRPr="008A3BEA">
              <w:rPr>
                <w:rFonts w:ascii="Times New Roman" w:eastAsia="Times New Roman" w:hAnsi="Times New Roman" w:cs="Times New Roman"/>
              </w:rPr>
              <w:t>45000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2565000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02EAD" w:rsidRPr="008A3BEA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Вакуумная/ пробирка 13х75 пл</w:t>
            </w:r>
            <w:r w:rsidRPr="008A3BEA">
              <w:rPr>
                <w:rFonts w:ascii="Times New Roman" w:hAnsi="Times New Roman" w:cs="Times New Roman"/>
              </w:rPr>
              <w:t>а</w:t>
            </w:r>
            <w:r w:rsidRPr="008A3BEA">
              <w:rPr>
                <w:rFonts w:ascii="Times New Roman" w:hAnsi="Times New Roman" w:cs="Times New Roman"/>
              </w:rPr>
              <w:t>стмассовая с антикоагулянтом Э</w:t>
            </w:r>
            <w:r w:rsidRPr="008A3BEA">
              <w:rPr>
                <w:rFonts w:ascii="Times New Roman" w:hAnsi="Times New Roman" w:cs="Times New Roman"/>
              </w:rPr>
              <w:t>Д</w:t>
            </w:r>
            <w:r w:rsidRPr="008A3BEA">
              <w:rPr>
                <w:rFonts w:ascii="Times New Roman" w:hAnsi="Times New Roman" w:cs="Times New Roman"/>
              </w:rPr>
              <w:t>ТА.К3: объемами 2, мл крышка с</w:t>
            </w:r>
            <w:r w:rsidRPr="008A3BEA">
              <w:rPr>
                <w:rFonts w:ascii="Times New Roman" w:hAnsi="Times New Roman" w:cs="Times New Roman"/>
              </w:rPr>
              <w:t>и</w:t>
            </w:r>
            <w:r w:rsidRPr="008A3BEA">
              <w:rPr>
                <w:rFonts w:ascii="Times New Roman" w:hAnsi="Times New Roman" w:cs="Times New Roman"/>
              </w:rPr>
              <w:t xml:space="preserve">реневого цвета Одноразового </w:t>
            </w:r>
            <w:r w:rsidRPr="008A3BEA">
              <w:rPr>
                <w:rFonts w:ascii="Times New Roman" w:hAnsi="Times New Roman" w:cs="Times New Roman"/>
              </w:rPr>
              <w:lastRenderedPageBreak/>
              <w:t>использования. Ст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>рильная.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Метка наполнения объема. Забор крови на общий анализ кр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ви и для исследования на гематологич</w:t>
            </w:r>
            <w:r w:rsidRPr="008A3BEA">
              <w:rPr>
                <w:rFonts w:ascii="Times New Roman" w:hAnsi="Times New Roman" w:cs="Times New Roman"/>
              </w:rPr>
              <w:t>е</w:t>
            </w:r>
            <w:r w:rsidRPr="008A3BEA">
              <w:rPr>
                <w:rFonts w:ascii="Times New Roman" w:hAnsi="Times New Roman" w:cs="Times New Roman"/>
              </w:rPr>
              <w:t xml:space="preserve">ских анализаторах. Гематологические </w:t>
            </w:r>
            <w:r w:rsidRPr="008A3BEA">
              <w:rPr>
                <w:rFonts w:ascii="Times New Roman" w:hAnsi="Times New Roman" w:cs="Times New Roman"/>
              </w:rPr>
              <w:lastRenderedPageBreak/>
              <w:t>исследования цельной крови, гликолизированный гемогл</w:t>
            </w:r>
            <w:r w:rsidRPr="008A3BEA">
              <w:rPr>
                <w:rFonts w:ascii="Times New Roman" w:hAnsi="Times New Roman" w:cs="Times New Roman"/>
              </w:rPr>
              <w:t>о</w:t>
            </w:r>
            <w:r w:rsidRPr="008A3BEA">
              <w:rPr>
                <w:rFonts w:ascii="Times New Roman" w:hAnsi="Times New Roman" w:cs="Times New Roman"/>
              </w:rPr>
              <w:t>бин, прямая реакция Кумбса, тест на в</w:t>
            </w:r>
            <w:r w:rsidRPr="008A3BEA">
              <w:rPr>
                <w:rFonts w:ascii="Times New Roman" w:hAnsi="Times New Roman" w:cs="Times New Roman"/>
              </w:rPr>
              <w:t>и</w:t>
            </w:r>
            <w:r w:rsidRPr="008A3BEA">
              <w:rPr>
                <w:rFonts w:ascii="Times New Roman" w:hAnsi="Times New Roman" w:cs="Times New Roman"/>
              </w:rPr>
              <w:t>русную нагрузку, фармакология, токс</w:t>
            </w:r>
            <w:r w:rsidRPr="008A3BEA">
              <w:rPr>
                <w:rFonts w:ascii="Times New Roman" w:hAnsi="Times New Roman" w:cs="Times New Roman"/>
              </w:rPr>
              <w:t>и</w:t>
            </w:r>
            <w:r w:rsidRPr="008A3BEA">
              <w:rPr>
                <w:rFonts w:ascii="Times New Roman" w:hAnsi="Times New Roman" w:cs="Times New Roman"/>
              </w:rPr>
              <w:t>кология, гормоны</w:t>
            </w:r>
            <w:r w:rsidRPr="008A3BEA">
              <w:rPr>
                <w:rFonts w:ascii="Times New Roman" w:hAnsi="Times New Roman" w:cs="Times New Roman"/>
                <w:iCs/>
                <w:lang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</w:rPr>
            </w:pPr>
            <w:r w:rsidRPr="008A3BEA">
              <w:rPr>
                <w:rFonts w:ascii="Times New Roman" w:eastAsia="Times New Roman" w:hAnsi="Times New Roman" w:cs="Times New Roman"/>
              </w:rPr>
              <w:lastRenderedPageBreak/>
              <w:t>40000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1680000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</w:t>
            </w:r>
            <w:r w:rsidRPr="008A3BEA">
              <w:rPr>
                <w:rFonts w:ascii="Times New Roman" w:hAnsi="Times New Roman" w:cs="Times New Roman"/>
                <w:lang w:val="kk-KZ"/>
              </w:rPr>
              <w:lastRenderedPageBreak/>
              <w:t>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8A3BEA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CF3889" w:rsidRPr="008A3BEA" w:rsidRDefault="00CF3889" w:rsidP="002B45A6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CF3889" w:rsidRPr="008A3BEA" w:rsidRDefault="00CF3889" w:rsidP="002B45A6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CF3889" w:rsidRPr="008A3BEA" w:rsidRDefault="00CF3889" w:rsidP="002B45A6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2B45A6" w:rsidRPr="008A3BEA" w:rsidRDefault="002B45A6" w:rsidP="002B45A6">
      <w:pPr>
        <w:rPr>
          <w:rFonts w:ascii="Times New Roman" w:hAnsi="Times New Roman" w:cs="Times New Roman"/>
        </w:rPr>
      </w:pPr>
      <w:r w:rsidRPr="008A3BEA">
        <w:rPr>
          <w:rFonts w:ascii="Times New Roman" w:hAnsi="Times New Roman" w:cs="Times New Roman"/>
          <w:shd w:val="clear" w:color="auto" w:fill="FFFFFF"/>
          <w:lang w:val="kk-KZ"/>
        </w:rPr>
        <w:t>1</w:t>
      </w:r>
      <w:r w:rsidRPr="008A3BEA">
        <w:rPr>
          <w:rFonts w:ascii="Times New Roman" w:hAnsi="Times New Roman" w:cs="Times New Roman"/>
          <w:lang w:val="kk-KZ"/>
        </w:rPr>
        <w:t xml:space="preserve"> </w:t>
      </w:r>
      <w:r w:rsidR="008B3BEE" w:rsidRPr="008A3BEA">
        <w:rPr>
          <w:rFonts w:ascii="Times New Roman" w:hAnsi="Times New Roman" w:cs="Times New Roman"/>
        </w:rPr>
        <w:t>Вазофикс Сэйфти канюля/катетер для периферического внутриве</w:t>
      </w:r>
      <w:r w:rsidR="008B3BEE" w:rsidRPr="008A3BEA">
        <w:rPr>
          <w:rFonts w:ascii="Times New Roman" w:hAnsi="Times New Roman" w:cs="Times New Roman"/>
        </w:rPr>
        <w:t>н</w:t>
      </w:r>
      <w:r w:rsidR="008B3BEE" w:rsidRPr="008A3BEA">
        <w:rPr>
          <w:rFonts w:ascii="Times New Roman" w:hAnsi="Times New Roman" w:cs="Times New Roman"/>
        </w:rPr>
        <w:t>ного доступа: 16G (1,7х50мм)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Бірлік бағасы (те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Баға ұсынысының сомасы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8A3BE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8A3BEA">
              <w:rPr>
                <w:rFonts w:ascii="Times New Roman" w:hAnsi="Times New Roman" w:cs="Times New Roman"/>
                <w:lang w:val="en-US"/>
              </w:rPr>
              <w:t>C</w:t>
            </w:r>
            <w:r w:rsidRPr="008A3BEA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8A3BEA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45A6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E506AB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Гелика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E506AB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E506AB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253800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E506AB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19.12.23  9-40</w:t>
            </w:r>
          </w:p>
        </w:tc>
      </w:tr>
      <w:tr w:rsidR="00C02961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8A3BEA" w:rsidRDefault="00C02961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8A3BEA" w:rsidRDefault="0058773E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Атлант Компани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8A3BEA" w:rsidRDefault="0058773E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8A3BEA" w:rsidRDefault="0058773E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258600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8A3BEA" w:rsidRDefault="0058773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9-30</w:t>
            </w:r>
          </w:p>
        </w:tc>
      </w:tr>
      <w:tr w:rsidR="008D7D56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8A3BEA" w:rsidRDefault="008D7D5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8A3BEA" w:rsidRDefault="00D90E4A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Ангрофарм -НС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8A3BEA" w:rsidRDefault="00CA60FA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8A3BEA" w:rsidRDefault="00CA60FA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268800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8A3BEA" w:rsidRDefault="00D90E4A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10-20</w:t>
            </w:r>
          </w:p>
        </w:tc>
      </w:tr>
    </w:tbl>
    <w:p w:rsidR="002B45A6" w:rsidRPr="008A3BEA" w:rsidRDefault="002B45A6" w:rsidP="002B45A6">
      <w:pPr>
        <w:rPr>
          <w:rFonts w:ascii="Times New Roman" w:hAnsi="Times New Roman" w:cs="Times New Roman"/>
        </w:rPr>
      </w:pPr>
      <w:r w:rsidRPr="008A3BEA">
        <w:rPr>
          <w:rFonts w:ascii="Times New Roman" w:hAnsi="Times New Roman" w:cs="Times New Roman"/>
          <w:shd w:val="clear" w:color="auto" w:fill="FFFFFF"/>
          <w:lang w:val="kk-KZ"/>
        </w:rPr>
        <w:t>2</w:t>
      </w:r>
      <w:r w:rsidRPr="008A3BEA">
        <w:rPr>
          <w:rFonts w:ascii="Times New Roman" w:hAnsi="Times New Roman" w:cs="Times New Roman"/>
          <w:lang w:val="kk-KZ"/>
        </w:rPr>
        <w:t xml:space="preserve"> </w:t>
      </w:r>
      <w:r w:rsidR="008B3BEE" w:rsidRPr="008A3BEA">
        <w:rPr>
          <w:rFonts w:ascii="Times New Roman" w:hAnsi="Times New Roman" w:cs="Times New Roman"/>
        </w:rPr>
        <w:t>Вазофикс Сэйфти канюля/катетер для периферического внутриве</w:t>
      </w:r>
      <w:r w:rsidR="008B3BEE" w:rsidRPr="008A3BEA">
        <w:rPr>
          <w:rFonts w:ascii="Times New Roman" w:hAnsi="Times New Roman" w:cs="Times New Roman"/>
        </w:rPr>
        <w:t>н</w:t>
      </w:r>
      <w:r w:rsidR="008B3BEE" w:rsidRPr="008A3BEA">
        <w:rPr>
          <w:rFonts w:ascii="Times New Roman" w:hAnsi="Times New Roman" w:cs="Times New Roman"/>
        </w:rPr>
        <w:t xml:space="preserve">ного доступа: 18G (1,3х33мм)  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Бірлік бағасы (те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Баға ұсынысының сомасы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8A3BE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8A3BEA">
              <w:rPr>
                <w:rFonts w:ascii="Times New Roman" w:hAnsi="Times New Roman" w:cs="Times New Roman"/>
                <w:lang w:val="en-US"/>
              </w:rPr>
              <w:t>C</w:t>
            </w:r>
            <w:r w:rsidRPr="008A3BEA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уақыты                                         </w:t>
            </w:r>
            <w:r w:rsidRPr="008A3BEA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06AB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6AB" w:rsidRPr="008A3BEA" w:rsidRDefault="00E506AB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6AB" w:rsidRPr="008A3BEA" w:rsidRDefault="00E506AB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Гелика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6AB" w:rsidRPr="008A3BEA" w:rsidRDefault="00E506AB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6AB" w:rsidRPr="008A3BEA" w:rsidRDefault="00E506AB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2115000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6AB" w:rsidRPr="008A3BEA" w:rsidRDefault="00E506AB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19.12.23  9-40</w:t>
            </w:r>
          </w:p>
        </w:tc>
      </w:tr>
      <w:tr w:rsidR="0058773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Атлант Компани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2155000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9-30</w:t>
            </w:r>
          </w:p>
        </w:tc>
      </w:tr>
      <w:tr w:rsidR="00CA60FA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0FA" w:rsidRPr="008A3BEA" w:rsidRDefault="00CA60FA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0FA" w:rsidRPr="008A3BEA" w:rsidRDefault="00CA60FA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Ангрофарм -НС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0FA" w:rsidRPr="008A3BEA" w:rsidRDefault="00CA60FA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0FA" w:rsidRPr="008A3BEA" w:rsidRDefault="00CA60FA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2120000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0FA" w:rsidRPr="008A3BEA" w:rsidRDefault="00CA60FA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10-20</w:t>
            </w:r>
          </w:p>
        </w:tc>
      </w:tr>
    </w:tbl>
    <w:p w:rsidR="002B45A6" w:rsidRPr="008A3BEA" w:rsidRDefault="002B45A6" w:rsidP="002B45A6">
      <w:pPr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  <w:shd w:val="clear" w:color="auto" w:fill="FFFFFF"/>
          <w:lang w:val="kk-KZ"/>
        </w:rPr>
        <w:t>3</w:t>
      </w:r>
      <w:r w:rsidRPr="008A3BEA">
        <w:rPr>
          <w:rFonts w:ascii="Times New Roman" w:hAnsi="Times New Roman" w:cs="Times New Roman"/>
          <w:lang w:val="kk-KZ"/>
        </w:rPr>
        <w:t xml:space="preserve"> </w:t>
      </w:r>
      <w:r w:rsidR="008B3BEE" w:rsidRPr="008A3BEA">
        <w:rPr>
          <w:rFonts w:ascii="Times New Roman" w:hAnsi="Times New Roman" w:cs="Times New Roman"/>
        </w:rPr>
        <w:t>Вазофикс Сэйфти канюля/катетер для периферического внутриве</w:t>
      </w:r>
      <w:r w:rsidR="008B3BEE" w:rsidRPr="008A3BEA">
        <w:rPr>
          <w:rFonts w:ascii="Times New Roman" w:hAnsi="Times New Roman" w:cs="Times New Roman"/>
        </w:rPr>
        <w:t>н</w:t>
      </w:r>
      <w:r w:rsidR="008B3BEE" w:rsidRPr="008A3BEA">
        <w:rPr>
          <w:rFonts w:ascii="Times New Roman" w:hAnsi="Times New Roman" w:cs="Times New Roman"/>
        </w:rPr>
        <w:t>ного доступа: 20G (1,1х25мм)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Бірлік бағасы (те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Баға ұсынысының сомасы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8A3BE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8A3BEA">
              <w:rPr>
                <w:rFonts w:ascii="Times New Roman" w:hAnsi="Times New Roman" w:cs="Times New Roman"/>
                <w:lang w:val="en-US"/>
              </w:rPr>
              <w:t>C</w:t>
            </w:r>
            <w:r w:rsidRPr="008A3BEA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8A3BEA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8A3BEA" w:rsidRDefault="002B45A6" w:rsidP="00902E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06AB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6AB" w:rsidRPr="008A3BEA" w:rsidRDefault="00E506AB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6AB" w:rsidRPr="008A3BEA" w:rsidRDefault="00E506AB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Гелика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6AB" w:rsidRPr="008A3BEA" w:rsidRDefault="00E506AB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6AB" w:rsidRPr="008A3BEA" w:rsidRDefault="00E506AB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2115000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6AB" w:rsidRPr="008A3BEA" w:rsidRDefault="00E506AB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19.12.23  9-40</w:t>
            </w:r>
          </w:p>
        </w:tc>
      </w:tr>
      <w:tr w:rsidR="0058773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Атлант Компани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2155000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9-30</w:t>
            </w:r>
          </w:p>
        </w:tc>
      </w:tr>
      <w:tr w:rsidR="00CA60FA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0FA" w:rsidRPr="008A3BEA" w:rsidRDefault="00CA60FA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0FA" w:rsidRPr="008A3BEA" w:rsidRDefault="00CA60FA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Ангрофарм -НС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0FA" w:rsidRPr="008A3BEA" w:rsidRDefault="00CA60FA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0FA" w:rsidRPr="008A3BEA" w:rsidRDefault="00CA60FA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2120000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0FA" w:rsidRPr="008A3BEA" w:rsidRDefault="00CA60FA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10-20</w:t>
            </w:r>
          </w:p>
        </w:tc>
      </w:tr>
    </w:tbl>
    <w:p w:rsidR="005C54BE" w:rsidRPr="008A3BEA" w:rsidRDefault="005C54BE" w:rsidP="005C54BE">
      <w:pPr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  <w:lang w:val="kk-KZ"/>
        </w:rPr>
        <w:t>4</w:t>
      </w:r>
      <w:r w:rsidR="008B3BEE" w:rsidRPr="008A3BEA">
        <w:rPr>
          <w:rFonts w:ascii="Times New Roman" w:hAnsi="Times New Roman" w:cs="Times New Roman"/>
        </w:rPr>
        <w:t xml:space="preserve"> Катетер Нелатона стандарт  СН 14                                            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Бірлік бағасы (те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Баға ұсынысының сомасы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8A3BE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8A3BEA">
              <w:rPr>
                <w:rFonts w:ascii="Times New Roman" w:hAnsi="Times New Roman" w:cs="Times New Roman"/>
                <w:lang w:val="en-US"/>
              </w:rPr>
              <w:t>C</w:t>
            </w:r>
            <w:r w:rsidRPr="008A3BEA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8A3BEA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902EAD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Альянс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902EAD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902EAD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288000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 9-25</w:t>
            </w:r>
          </w:p>
        </w:tc>
      </w:tr>
      <w:tr w:rsidR="00E401A6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A6" w:rsidRPr="008A3BEA" w:rsidRDefault="00E401A6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A6" w:rsidRPr="008A3BEA" w:rsidRDefault="00E401A6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Альянс АА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A6" w:rsidRPr="008A3BEA" w:rsidRDefault="00E401A6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A6" w:rsidRPr="008A3BEA" w:rsidRDefault="00E401A6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295200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A6" w:rsidRPr="008A3BEA" w:rsidRDefault="00E401A6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19.12.23  13-30</w:t>
            </w:r>
          </w:p>
        </w:tc>
      </w:tr>
      <w:tr w:rsidR="0058773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Атлант Компани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327600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9-30</w:t>
            </w:r>
          </w:p>
        </w:tc>
      </w:tr>
    </w:tbl>
    <w:p w:rsidR="005C54BE" w:rsidRPr="008A3BEA" w:rsidRDefault="005C54BE" w:rsidP="005C54BE">
      <w:pPr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  <w:lang w:val="kk-KZ"/>
        </w:rPr>
        <w:t>5</w:t>
      </w:r>
      <w:r w:rsidR="008B3BEE" w:rsidRPr="008A3BEA">
        <w:rPr>
          <w:rFonts w:ascii="Times New Roman" w:hAnsi="Times New Roman" w:cs="Times New Roman"/>
        </w:rPr>
        <w:t xml:space="preserve"> Краник трехходовой устойчивый к липидам стерил</w:t>
      </w:r>
      <w:r w:rsidR="008B3BEE" w:rsidRPr="008A3BEA">
        <w:rPr>
          <w:rFonts w:ascii="Times New Roman" w:hAnsi="Times New Roman" w:cs="Times New Roman"/>
        </w:rPr>
        <w:t>ь</w:t>
      </w:r>
      <w:r w:rsidR="008B3BEE" w:rsidRPr="008A3BEA">
        <w:rPr>
          <w:rFonts w:ascii="Times New Roman" w:hAnsi="Times New Roman" w:cs="Times New Roman"/>
        </w:rPr>
        <w:t>ный, однократного применения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Бірлік бағасы (те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Баға ұсынысының сомасы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8A3BE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8A3BEA">
              <w:rPr>
                <w:rFonts w:ascii="Times New Roman" w:hAnsi="Times New Roman" w:cs="Times New Roman"/>
                <w:lang w:val="en-US"/>
              </w:rPr>
              <w:t>C</w:t>
            </w:r>
            <w:r w:rsidRPr="008A3BEA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8A3BEA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643B4F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Биолик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643B4F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217,58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643B4F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1087900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643B4F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19.12.23  9-40</w:t>
            </w:r>
          </w:p>
        </w:tc>
      </w:tr>
      <w:tr w:rsidR="00B00674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74" w:rsidRPr="008A3BEA" w:rsidRDefault="00B00674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74" w:rsidRPr="008A3BEA" w:rsidRDefault="00B00674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Альянс АА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74" w:rsidRPr="008A3BEA" w:rsidRDefault="00B00674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74" w:rsidRPr="008A3BEA" w:rsidRDefault="00B00674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1275000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674" w:rsidRPr="008A3BEA" w:rsidRDefault="00B00674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19.12.23  13-30</w:t>
            </w:r>
          </w:p>
        </w:tc>
      </w:tr>
      <w:tr w:rsidR="0058773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Атлант Компани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1090000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9-30</w:t>
            </w:r>
          </w:p>
        </w:tc>
      </w:tr>
      <w:tr w:rsidR="0058773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1D15A0" w:rsidP="001D15A0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ИП Степанова 85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1D15A0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1D15A0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1475000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1D15A0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10-35</w:t>
            </w:r>
          </w:p>
        </w:tc>
      </w:tr>
    </w:tbl>
    <w:p w:rsidR="005C54BE" w:rsidRPr="008A3BEA" w:rsidRDefault="005C54BE" w:rsidP="005C54BE">
      <w:pPr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  <w:lang w:val="kk-KZ"/>
        </w:rPr>
        <w:t>6</w:t>
      </w:r>
      <w:r w:rsidR="008B3BEE" w:rsidRPr="008A3BEA">
        <w:rPr>
          <w:rFonts w:ascii="Times New Roman" w:hAnsi="Times New Roman" w:cs="Times New Roman"/>
        </w:rPr>
        <w:t xml:space="preserve"> Оригинальные линии Перфузор стандарт длиной 150 см,(удлинитель)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Бірлік бағасы (те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Баға ұсынысының сомасы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8A3BE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8A3BEA">
              <w:rPr>
                <w:rFonts w:ascii="Times New Roman" w:hAnsi="Times New Roman" w:cs="Times New Roman"/>
                <w:lang w:val="en-US"/>
              </w:rPr>
              <w:t>C</w:t>
            </w:r>
            <w:r w:rsidRPr="008A3BEA">
              <w:rPr>
                <w:rFonts w:ascii="Times New Roman" w:hAnsi="Times New Roman" w:cs="Times New Roman"/>
              </w:rPr>
              <w:t xml:space="preserve">умма ценового предложения </w:t>
            </w:r>
            <w:r w:rsidRPr="008A3BEA">
              <w:rPr>
                <w:rFonts w:ascii="Times New Roman" w:hAnsi="Times New Roman" w:cs="Times New Roman"/>
              </w:rPr>
              <w:lastRenderedPageBreak/>
              <w:t>представленного до даты и времени вскрытия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уақыты                                         </w:t>
            </w:r>
            <w:r w:rsidRPr="008A3BEA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3B4F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4F" w:rsidRPr="008A3BEA" w:rsidRDefault="00643B4F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Гелика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2001000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4F" w:rsidRPr="008A3BEA" w:rsidRDefault="00643B4F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19.12.23  9-40</w:t>
            </w:r>
          </w:p>
        </w:tc>
      </w:tr>
      <w:tr w:rsidR="00643B4F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Биолик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888000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19.12.23  9-40</w:t>
            </w:r>
          </w:p>
        </w:tc>
      </w:tr>
      <w:tr w:rsidR="00643B4F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Альянс АА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E401A6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E401A6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891000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19.12.23  13-30</w:t>
            </w:r>
          </w:p>
        </w:tc>
      </w:tr>
      <w:tr w:rsidR="0058773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Атлант Компани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1854000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73E" w:rsidRPr="008A3BEA" w:rsidRDefault="0058773E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9-30</w:t>
            </w:r>
          </w:p>
        </w:tc>
      </w:tr>
      <w:tr w:rsidR="001D15A0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Ангрофарм -НС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1545000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10-20</w:t>
            </w:r>
          </w:p>
        </w:tc>
      </w:tr>
      <w:tr w:rsidR="001D15A0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ИП Степанова 85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1125000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10-35</w:t>
            </w:r>
          </w:p>
        </w:tc>
      </w:tr>
    </w:tbl>
    <w:p w:rsidR="005C54BE" w:rsidRPr="008A3BEA" w:rsidRDefault="005C54BE" w:rsidP="005C54BE">
      <w:pPr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  <w:lang w:val="kk-KZ"/>
        </w:rPr>
        <w:t>7</w:t>
      </w:r>
      <w:r w:rsidR="008B3BEE" w:rsidRPr="008A3BEA">
        <w:rPr>
          <w:rFonts w:ascii="Times New Roman" w:hAnsi="Times New Roman" w:cs="Times New Roman"/>
        </w:rPr>
        <w:t xml:space="preserve"> Оригинальный шприц Перфузор 50 мл с аспирационной иглой. Фильтр в игле 15 мкм.  Аспирац</w:t>
      </w:r>
      <w:r w:rsidR="008B3BEE" w:rsidRPr="008A3BEA">
        <w:rPr>
          <w:rFonts w:ascii="Times New Roman" w:hAnsi="Times New Roman" w:cs="Times New Roman"/>
        </w:rPr>
        <w:t>и</w:t>
      </w:r>
      <w:r w:rsidR="008B3BEE" w:rsidRPr="008A3BEA">
        <w:rPr>
          <w:rFonts w:ascii="Times New Roman" w:hAnsi="Times New Roman" w:cs="Times New Roman"/>
        </w:rPr>
        <w:t>онная игла 1.7 х 2.0 х 30мм.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Бірлік бағасы (те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Баға ұсынысының сомасы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8A3BE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8A3BEA">
              <w:rPr>
                <w:rFonts w:ascii="Times New Roman" w:hAnsi="Times New Roman" w:cs="Times New Roman"/>
                <w:lang w:val="en-US"/>
              </w:rPr>
              <w:t>C</w:t>
            </w:r>
            <w:r w:rsidRPr="008A3BEA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8A3BEA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3B4F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4F" w:rsidRPr="008A3BEA" w:rsidRDefault="00643B4F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Гелика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2850000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4F" w:rsidRPr="008A3BEA" w:rsidRDefault="00643B4F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19.12.23  9-40</w:t>
            </w:r>
          </w:p>
        </w:tc>
      </w:tr>
      <w:tr w:rsidR="00643B4F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Биолик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2275000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19.12.23  9-40</w:t>
            </w:r>
          </w:p>
        </w:tc>
      </w:tr>
      <w:tr w:rsidR="00643B4F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643B4F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B00674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СапаМед Астана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B00674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B00674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2300000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4F" w:rsidRPr="008A3BEA" w:rsidRDefault="00B00674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20.12.23  14-30</w:t>
            </w:r>
          </w:p>
        </w:tc>
      </w:tr>
      <w:tr w:rsidR="001D15A0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Ангрофарм -НС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2985000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5A0" w:rsidRPr="008A3BEA" w:rsidRDefault="001D15A0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10-20</w:t>
            </w:r>
          </w:p>
        </w:tc>
      </w:tr>
    </w:tbl>
    <w:p w:rsidR="008B3BEE" w:rsidRPr="008A3BEA" w:rsidRDefault="005C54BE" w:rsidP="008B3BE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A3BEA">
        <w:rPr>
          <w:rFonts w:ascii="Times New Roman" w:hAnsi="Times New Roman" w:cs="Times New Roman"/>
          <w:lang w:val="kk-KZ"/>
        </w:rPr>
        <w:t>8</w:t>
      </w:r>
      <w:r w:rsidR="008B3BEE" w:rsidRPr="008A3BEA">
        <w:rPr>
          <w:rFonts w:ascii="Times New Roman" w:hAnsi="Times New Roman" w:cs="Times New Roman"/>
        </w:rPr>
        <w:t xml:space="preserve"> Вакуумная пр</w:t>
      </w:r>
      <w:r w:rsidR="008B3BEE" w:rsidRPr="008A3BEA">
        <w:rPr>
          <w:rFonts w:ascii="Times New Roman" w:hAnsi="Times New Roman" w:cs="Times New Roman"/>
        </w:rPr>
        <w:t>о</w:t>
      </w:r>
      <w:r w:rsidR="008B3BEE" w:rsidRPr="008A3BEA">
        <w:rPr>
          <w:rFonts w:ascii="Times New Roman" w:hAnsi="Times New Roman" w:cs="Times New Roman"/>
        </w:rPr>
        <w:t>бирка 12х100</w:t>
      </w:r>
    </w:p>
    <w:p w:rsidR="005C54BE" w:rsidRPr="008A3BEA" w:rsidRDefault="008B3BEE" w:rsidP="008B3BEE">
      <w:pPr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</w:rPr>
        <w:t>пластмассовая  без наполнителя (уменьшенное количество кре</w:t>
      </w:r>
      <w:r w:rsidRPr="008A3BEA">
        <w:rPr>
          <w:rFonts w:ascii="Times New Roman" w:hAnsi="Times New Roman" w:cs="Times New Roman"/>
        </w:rPr>
        <w:t>м</w:t>
      </w:r>
      <w:r w:rsidRPr="008A3BEA">
        <w:rPr>
          <w:rFonts w:ascii="Times New Roman" w:hAnsi="Times New Roman" w:cs="Times New Roman"/>
        </w:rPr>
        <w:t>незема) объемами, 5мл крышка красного цвета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Бірлік бағасы (те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Баға ұсынысының сомасы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8A3BE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8A3BEA">
              <w:rPr>
                <w:rFonts w:ascii="Times New Roman" w:hAnsi="Times New Roman" w:cs="Times New Roman"/>
                <w:lang w:val="en-US"/>
              </w:rPr>
              <w:t>C</w:t>
            </w:r>
            <w:r w:rsidRPr="008A3BEA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8A3BEA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02EAD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Альянс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960000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 9-25</w:t>
            </w:r>
          </w:p>
        </w:tc>
      </w:tr>
    </w:tbl>
    <w:p w:rsidR="005C54BE" w:rsidRPr="008A3BEA" w:rsidRDefault="005C54BE" w:rsidP="005C54BE">
      <w:pPr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  <w:lang w:val="kk-KZ"/>
        </w:rPr>
        <w:t>9</w:t>
      </w:r>
      <w:r w:rsidR="008B3BEE" w:rsidRPr="008A3BEA">
        <w:rPr>
          <w:rFonts w:ascii="Times New Roman" w:hAnsi="Times New Roman" w:cs="Times New Roman"/>
        </w:rPr>
        <w:t xml:space="preserve"> Вакуумная пробирка 12х100 стеклянная с антикоагулянтом цитратом натрия 3,8% (1:9): объемами 5мл крышка гол</w:t>
      </w:r>
      <w:r w:rsidR="008B3BEE" w:rsidRPr="008A3BEA">
        <w:rPr>
          <w:rFonts w:ascii="Times New Roman" w:hAnsi="Times New Roman" w:cs="Times New Roman"/>
        </w:rPr>
        <w:t>у</w:t>
      </w:r>
      <w:r w:rsidR="008B3BEE" w:rsidRPr="008A3BEA">
        <w:rPr>
          <w:rFonts w:ascii="Times New Roman" w:hAnsi="Times New Roman" w:cs="Times New Roman"/>
        </w:rPr>
        <w:t>бого цвета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Бірлік бағасы (те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Баға ұсынысының сомасы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8A3BE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8A3BEA">
              <w:rPr>
                <w:rFonts w:ascii="Times New Roman" w:hAnsi="Times New Roman" w:cs="Times New Roman"/>
                <w:lang w:val="en-US"/>
              </w:rPr>
              <w:t>C</w:t>
            </w:r>
            <w:r w:rsidRPr="008A3BEA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8A3BEA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02EAD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Альянс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764400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 9-25</w:t>
            </w:r>
          </w:p>
        </w:tc>
      </w:tr>
    </w:tbl>
    <w:p w:rsidR="005C54BE" w:rsidRPr="008A3BEA" w:rsidRDefault="005C54BE" w:rsidP="005C54BE">
      <w:pPr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  <w:lang w:val="kk-KZ"/>
        </w:rPr>
        <w:t>10</w:t>
      </w:r>
      <w:r w:rsidR="008B3BEE" w:rsidRPr="008A3BEA">
        <w:rPr>
          <w:rFonts w:ascii="Times New Roman" w:hAnsi="Times New Roman" w:cs="Times New Roman"/>
        </w:rPr>
        <w:t xml:space="preserve"> Вакуумная пробирка 12х100 пластмассовая с гелем и активатором свертывания: объемами 6,мл кры</w:t>
      </w:r>
      <w:r w:rsidR="008B3BEE" w:rsidRPr="008A3BEA">
        <w:rPr>
          <w:rFonts w:ascii="Times New Roman" w:hAnsi="Times New Roman" w:cs="Times New Roman"/>
        </w:rPr>
        <w:t>ш</w:t>
      </w:r>
      <w:r w:rsidR="008B3BEE" w:rsidRPr="008A3BEA">
        <w:rPr>
          <w:rFonts w:ascii="Times New Roman" w:hAnsi="Times New Roman" w:cs="Times New Roman"/>
        </w:rPr>
        <w:t>ка желтого цвета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Бірлік бағасы (те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Баға ұсынысының сомасы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8A3BE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8A3BEA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8A3BEA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уақыты                                         </w:t>
            </w:r>
            <w:r w:rsidRPr="008A3BEA">
              <w:rPr>
                <w:rFonts w:ascii="Times New Roman" w:hAnsi="Times New Roman" w:cs="Times New Roman"/>
              </w:rPr>
              <w:t xml:space="preserve">Время предоставления </w:t>
            </w:r>
            <w:r w:rsidRPr="008A3BEA">
              <w:rPr>
                <w:rFonts w:ascii="Times New Roman" w:hAnsi="Times New Roman" w:cs="Times New Roman"/>
              </w:rPr>
              <w:lastRenderedPageBreak/>
              <w:t>ценового предложения</w:t>
            </w:r>
          </w:p>
        </w:tc>
      </w:tr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02EAD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Альянс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A7C08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A7C08" w:rsidP="00902EAD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2542500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EAD" w:rsidRPr="008A3BEA" w:rsidRDefault="00902EAD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 9-25</w:t>
            </w:r>
          </w:p>
        </w:tc>
      </w:tr>
    </w:tbl>
    <w:p w:rsidR="005C54BE" w:rsidRPr="008A3BEA" w:rsidRDefault="005C54BE" w:rsidP="005C54BE">
      <w:pPr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  <w:lang w:val="kk-KZ"/>
        </w:rPr>
        <w:t>11</w:t>
      </w:r>
      <w:r w:rsidR="008B3BEE" w:rsidRPr="008A3BEA">
        <w:rPr>
          <w:rFonts w:ascii="Times New Roman" w:hAnsi="Times New Roman" w:cs="Times New Roman"/>
        </w:rPr>
        <w:t xml:space="preserve"> Вакуумная/ пробирка 13х75 пластмассовая с антикоагулянтом ЭДТА.К3: объемами 2, мл крышка с</w:t>
      </w:r>
      <w:r w:rsidR="008B3BEE" w:rsidRPr="008A3BEA">
        <w:rPr>
          <w:rFonts w:ascii="Times New Roman" w:hAnsi="Times New Roman" w:cs="Times New Roman"/>
        </w:rPr>
        <w:t>и</w:t>
      </w:r>
      <w:r w:rsidR="008B3BEE" w:rsidRPr="008A3BEA">
        <w:rPr>
          <w:rFonts w:ascii="Times New Roman" w:hAnsi="Times New Roman" w:cs="Times New Roman"/>
        </w:rPr>
        <w:t>реневого цвета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Бірлік бағасы (те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Баға ұсынысының сомасы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8A3BE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</w:t>
            </w:r>
            <w:r w:rsidRPr="008A3BEA">
              <w:rPr>
                <w:rFonts w:ascii="Times New Roman" w:hAnsi="Times New Roman" w:cs="Times New Roman"/>
                <w:lang w:val="kk-KZ"/>
              </w:rPr>
              <w:t>ң</w:t>
            </w:r>
            <w:r w:rsidRPr="008A3BE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8A3BEA">
              <w:rPr>
                <w:rFonts w:ascii="Times New Roman" w:hAnsi="Times New Roman" w:cs="Times New Roman"/>
                <w:lang w:val="en-US"/>
              </w:rPr>
              <w:t>C</w:t>
            </w:r>
            <w:r w:rsidRPr="008A3BEA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8A3BEA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5C54BE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BE" w:rsidRPr="008A3BEA" w:rsidRDefault="005C54BE" w:rsidP="00902E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C08" w:rsidRPr="008A3BEA" w:rsidTr="00902EA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C08" w:rsidRPr="008A3BEA" w:rsidRDefault="009A7C08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C08" w:rsidRPr="008A3BEA" w:rsidRDefault="009A7C08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ТОО Альянс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C08" w:rsidRPr="008A3BEA" w:rsidRDefault="009A7C08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C08" w:rsidRPr="008A3BEA" w:rsidRDefault="009A7C08" w:rsidP="00641817">
            <w:pPr>
              <w:pStyle w:val="a3"/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1600000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C08" w:rsidRPr="008A3BEA" w:rsidRDefault="009A7C08" w:rsidP="00641817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21.12.23   9-25</w:t>
            </w:r>
          </w:p>
        </w:tc>
      </w:tr>
    </w:tbl>
    <w:p w:rsidR="005C54BE" w:rsidRPr="008A3BEA" w:rsidRDefault="005C54BE" w:rsidP="0054270D">
      <w:pPr>
        <w:pStyle w:val="a3"/>
        <w:rPr>
          <w:rFonts w:ascii="Times New Roman" w:hAnsi="Times New Roman" w:cs="Times New Roman"/>
          <w:lang w:val="kk-KZ"/>
        </w:rPr>
      </w:pPr>
    </w:p>
    <w:p w:rsidR="004A3E0F" w:rsidRPr="003229DF" w:rsidRDefault="00DD72E2" w:rsidP="003229DF">
      <w:pPr>
        <w:pStyle w:val="a3"/>
        <w:rPr>
          <w:rFonts w:ascii="Times New Roman" w:hAnsi="Times New Roman" w:cs="Times New Roman"/>
          <w:lang w:val="kk-KZ"/>
        </w:rPr>
      </w:pPr>
      <w:r w:rsidRPr="00DD72E2">
        <w:rPr>
          <w:rFonts w:ascii="Times New Roman" w:hAnsi="Times New Roman" w:cs="Times New Roman"/>
          <w:lang w:val="kk-KZ"/>
        </w:rPr>
        <w:t xml:space="preserve">Гелика ЖШС, БИОЛИК ЖШС, Альянс АА ЖШС, Атлант компаниясы ЖШС, АНГРОФАРМ –НС ЖШС, Степанова ЖК 85, Альянс ЖШС, Сапамед Астана ЖШС </w:t>
      </w:r>
      <w:r w:rsidR="003A413E" w:rsidRPr="008A3BEA">
        <w:rPr>
          <w:rFonts w:ascii="Times New Roman" w:hAnsi="Times New Roman" w:cs="Times New Roman"/>
          <w:bCs/>
          <w:lang w:val="kk-KZ"/>
        </w:rPr>
        <w:t xml:space="preserve">әлеуетті өнім берушілері тегін медициналық көмектің кепілдік берілген көлемі, медициналық көмектің қосымша көлемі шеңберінде дәрілік заттарды, медициналық бұйымдарды және мамандандырылған емдік өнімдерді сатып алуды ұйымдастыру және өткізу қағидаларының 11-тармағының 1-тарауында көзделген талаптарға сәйкес келеді. тергеу изоляторлары мен қылмыстық-атқару (пенитенциарлық) жүйесінің мекемелерінде, бюджет қаражаты есебінен және (немесе) міндетті әлеуметтік медициналық сақтандыру, фармацевтикалық қызметтер жүйесінде                                                                                                                                                                                                                                       </w:t>
      </w:r>
      <w:r w:rsidR="00C663AD" w:rsidRPr="008A3BEA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8A3BEA">
        <w:rPr>
          <w:rFonts w:ascii="Times New Roman" w:hAnsi="Times New Roman" w:cs="Times New Roman"/>
          <w:lang w:val="kk-KZ"/>
        </w:rPr>
        <w:t xml:space="preserve"> </w:t>
      </w:r>
      <w:r w:rsidR="003229DF" w:rsidRPr="003229DF">
        <w:rPr>
          <w:rFonts w:ascii="Times New Roman" w:hAnsi="Times New Roman" w:cs="Times New Roman"/>
          <w:lang w:val="kk-KZ"/>
        </w:rPr>
        <w:t>ТОО Гелика</w:t>
      </w:r>
      <w:r w:rsidR="003229DF">
        <w:rPr>
          <w:rFonts w:ascii="Times New Roman" w:hAnsi="Times New Roman" w:cs="Times New Roman"/>
          <w:lang w:val="kk-KZ"/>
        </w:rPr>
        <w:t>,</w:t>
      </w:r>
      <w:r w:rsidR="003229DF" w:rsidRPr="008A3BEA">
        <w:rPr>
          <w:rFonts w:ascii="Times New Roman" w:hAnsi="Times New Roman" w:cs="Times New Roman"/>
        </w:rPr>
        <w:t>ТОО Биолик</w:t>
      </w:r>
      <w:r w:rsidR="003229DF">
        <w:rPr>
          <w:rFonts w:ascii="Times New Roman" w:hAnsi="Times New Roman" w:cs="Times New Roman"/>
        </w:rPr>
        <w:t>,</w:t>
      </w:r>
      <w:r w:rsidR="0048717D">
        <w:rPr>
          <w:rFonts w:ascii="Times New Roman" w:hAnsi="Times New Roman" w:cs="Times New Roman"/>
        </w:rPr>
        <w:t xml:space="preserve"> </w:t>
      </w:r>
      <w:r w:rsidR="003229DF" w:rsidRPr="008A3BEA">
        <w:rPr>
          <w:rFonts w:ascii="Times New Roman" w:hAnsi="Times New Roman" w:cs="Times New Roman"/>
        </w:rPr>
        <w:t>ТОО Альянс АА</w:t>
      </w:r>
      <w:r w:rsidR="003229DF">
        <w:rPr>
          <w:rFonts w:ascii="Times New Roman" w:hAnsi="Times New Roman" w:cs="Times New Roman"/>
        </w:rPr>
        <w:t>,</w:t>
      </w:r>
      <w:r w:rsidR="003229DF" w:rsidRPr="008A3BEA">
        <w:rPr>
          <w:rFonts w:ascii="Times New Roman" w:hAnsi="Times New Roman" w:cs="Times New Roman"/>
        </w:rPr>
        <w:t>ТОО Атлант Компани</w:t>
      </w:r>
      <w:r w:rsidR="003229DF">
        <w:rPr>
          <w:rFonts w:ascii="Times New Roman" w:hAnsi="Times New Roman" w:cs="Times New Roman"/>
        </w:rPr>
        <w:t>,</w:t>
      </w:r>
      <w:r w:rsidR="0048717D">
        <w:rPr>
          <w:rFonts w:ascii="Times New Roman" w:hAnsi="Times New Roman" w:cs="Times New Roman"/>
        </w:rPr>
        <w:t xml:space="preserve"> </w:t>
      </w:r>
      <w:r w:rsidR="003229DF" w:rsidRPr="008A3BEA">
        <w:rPr>
          <w:rFonts w:ascii="Times New Roman" w:hAnsi="Times New Roman" w:cs="Times New Roman"/>
        </w:rPr>
        <w:t xml:space="preserve">ТОО Ангрофарм </w:t>
      </w:r>
      <w:r w:rsidR="003229DF">
        <w:rPr>
          <w:rFonts w:ascii="Times New Roman" w:hAnsi="Times New Roman" w:cs="Times New Roman"/>
        </w:rPr>
        <w:t>–</w:t>
      </w:r>
      <w:r w:rsidR="003229DF" w:rsidRPr="008A3BEA">
        <w:rPr>
          <w:rFonts w:ascii="Times New Roman" w:hAnsi="Times New Roman" w:cs="Times New Roman"/>
        </w:rPr>
        <w:t>НС</w:t>
      </w:r>
      <w:r w:rsidR="003229DF">
        <w:rPr>
          <w:rFonts w:ascii="Times New Roman" w:hAnsi="Times New Roman" w:cs="Times New Roman"/>
        </w:rPr>
        <w:t>,</w:t>
      </w:r>
      <w:r w:rsidR="003229DF" w:rsidRPr="008A3BEA">
        <w:rPr>
          <w:rFonts w:ascii="Times New Roman" w:hAnsi="Times New Roman" w:cs="Times New Roman"/>
        </w:rPr>
        <w:t>ИП Степанова 85</w:t>
      </w:r>
      <w:r w:rsidR="003229DF">
        <w:rPr>
          <w:rFonts w:ascii="Times New Roman" w:hAnsi="Times New Roman" w:cs="Times New Roman"/>
        </w:rPr>
        <w:t>,</w:t>
      </w:r>
      <w:r w:rsidR="003229DF" w:rsidRPr="008A3BEA">
        <w:rPr>
          <w:rFonts w:ascii="Times New Roman" w:hAnsi="Times New Roman" w:cs="Times New Roman"/>
        </w:rPr>
        <w:t>ТОО Альянс</w:t>
      </w:r>
      <w:r w:rsidR="003229DF">
        <w:rPr>
          <w:rFonts w:ascii="Times New Roman" w:hAnsi="Times New Roman" w:cs="Times New Roman"/>
        </w:rPr>
        <w:t>,</w:t>
      </w:r>
      <w:r w:rsidR="0048717D">
        <w:rPr>
          <w:rFonts w:ascii="Times New Roman" w:hAnsi="Times New Roman" w:cs="Times New Roman"/>
        </w:rPr>
        <w:t xml:space="preserve"> </w:t>
      </w:r>
      <w:r w:rsidR="003229DF" w:rsidRPr="008A3BEA">
        <w:rPr>
          <w:rFonts w:ascii="Times New Roman" w:hAnsi="Times New Roman" w:cs="Times New Roman"/>
        </w:rPr>
        <w:t>ТОО СапаМед Астана</w:t>
      </w:r>
      <w:r w:rsidR="003A7428" w:rsidRPr="008A3BEA">
        <w:rPr>
          <w:rFonts w:ascii="Times New Roman" w:hAnsi="Times New Roman" w:cs="Times New Roman"/>
        </w:rPr>
        <w:t xml:space="preserve"> </w:t>
      </w:r>
      <w:r w:rsidR="00C663AD" w:rsidRPr="008A3BEA">
        <w:rPr>
          <w:rFonts w:ascii="Times New Roman" w:hAnsi="Times New Roman" w:cs="Times New Roman"/>
          <w:lang w:val="kk-KZ"/>
        </w:rPr>
        <w:t>с</w:t>
      </w:r>
      <w:r w:rsidR="00C663AD" w:rsidRPr="008A3BEA">
        <w:rPr>
          <w:rFonts w:ascii="Times New Roman" w:hAnsi="Times New Roman" w:cs="Times New Roman"/>
          <w:bCs/>
          <w:lang w:val="kk-KZ"/>
        </w:rPr>
        <w:t xml:space="preserve">оответствуют  требованиям, предусмотренными главой  </w:t>
      </w:r>
      <w:r w:rsidR="003A413E" w:rsidRPr="008A3BEA">
        <w:rPr>
          <w:rFonts w:ascii="Times New Roman" w:hAnsi="Times New Roman" w:cs="Times New Roman"/>
          <w:bCs/>
          <w:lang w:val="kk-KZ"/>
        </w:rPr>
        <w:t>1 п.11</w:t>
      </w:r>
      <w:r w:rsidR="00C663AD" w:rsidRPr="008A3BEA">
        <w:rPr>
          <w:rFonts w:ascii="Times New Roman" w:hAnsi="Times New Roman" w:cs="Times New Roman"/>
          <w:bCs/>
          <w:lang w:val="kk-KZ"/>
        </w:rPr>
        <w:t xml:space="preserve"> </w:t>
      </w:r>
      <w:r w:rsidR="00E27F71" w:rsidRPr="008A3BEA">
        <w:rPr>
          <w:rFonts w:ascii="Times New Roman" w:hAnsi="Times New Roman" w:cs="Times New Roman"/>
          <w:bCs/>
          <w:lang w:val="kk-KZ"/>
        </w:rPr>
        <w:t xml:space="preserve">Правил </w:t>
      </w:r>
      <w:r w:rsidR="004A3E0F" w:rsidRPr="008A3BEA">
        <w:rPr>
          <w:rStyle w:val="s1"/>
          <w:b w:val="0"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5637C3" w:rsidRPr="008A3BEA">
        <w:rPr>
          <w:rFonts w:ascii="Times New Roman" w:hAnsi="Times New Roman" w:cs="Times New Roman"/>
          <w:lang w:val="kk-KZ"/>
        </w:rPr>
        <w:t xml:space="preserve"> </w:t>
      </w:r>
      <w:r w:rsidR="005637C3" w:rsidRPr="008A3BEA">
        <w:rPr>
          <w:rFonts w:ascii="Times New Roman" w:hAnsi="Times New Roman" w:cs="Times New Roman"/>
          <w:bCs/>
          <w:lang w:val="kk-KZ"/>
        </w:rPr>
        <w:t xml:space="preserve">   </w:t>
      </w:r>
    </w:p>
    <w:p w:rsidR="004A3E0F" w:rsidRPr="008A3BEA" w:rsidRDefault="004A3E0F" w:rsidP="004A3E0F">
      <w:pPr>
        <w:pStyle w:val="pc"/>
        <w:rPr>
          <w:sz w:val="22"/>
          <w:szCs w:val="22"/>
          <w:lang w:val="kk-KZ"/>
        </w:rPr>
      </w:pPr>
      <w:r w:rsidRPr="008A3BEA">
        <w:rPr>
          <w:rStyle w:val="s1"/>
          <w:b w:val="0"/>
          <w:sz w:val="22"/>
          <w:szCs w:val="22"/>
          <w:lang w:val="kk-KZ"/>
        </w:rPr>
        <w:t> </w:t>
      </w:r>
    </w:p>
    <w:p w:rsidR="00CF35A4" w:rsidRPr="008A3BEA" w:rsidRDefault="005C3715" w:rsidP="004A3E0F">
      <w:pPr>
        <w:rPr>
          <w:rFonts w:ascii="Times New Roman" w:hAnsi="Times New Roman" w:cs="Times New Roman"/>
          <w:shd w:val="clear" w:color="auto" w:fill="FFFFFF"/>
          <w:lang w:val="kk-KZ"/>
        </w:rPr>
      </w:pPr>
      <w:r w:rsidRPr="008A3BEA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8A3BEA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8A3BEA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8A3BEA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8A3BEA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8A3BEA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8A3BEA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8A3BEA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8A3BEA" w:rsidRDefault="00CF35A4" w:rsidP="0030342E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8A3BEA" w:rsidRDefault="00CF35A4" w:rsidP="0030342E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  <w:tr w:rsidR="00310B18" w:rsidRPr="008A3BEA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8A3BEA" w:rsidRDefault="00310B18" w:rsidP="0030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8A3BEA" w:rsidRDefault="001F4CBD" w:rsidP="001F4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Альянс</w:t>
            </w:r>
          </w:p>
        </w:tc>
      </w:tr>
      <w:tr w:rsidR="001F4CBD" w:rsidRPr="008A3BEA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CBD" w:rsidRPr="008A3BEA" w:rsidRDefault="001F4CBD" w:rsidP="0030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CBD" w:rsidRDefault="001F4CBD" w:rsidP="001F4C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Степанова</w:t>
            </w:r>
          </w:p>
        </w:tc>
      </w:tr>
    </w:tbl>
    <w:p w:rsidR="00C36226" w:rsidRPr="008A3BEA" w:rsidRDefault="002C3440" w:rsidP="00B029A6">
      <w:pPr>
        <w:rPr>
          <w:rFonts w:ascii="Times New Roman" w:hAnsi="Times New Roman" w:cs="Times New Roman"/>
        </w:rPr>
      </w:pPr>
      <w:r w:rsidRPr="008A3BEA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8A3BEA">
        <w:rPr>
          <w:rFonts w:ascii="Times New Roman" w:hAnsi="Times New Roman" w:cs="Times New Roman"/>
        </w:rPr>
        <w:t xml:space="preserve"> </w:t>
      </w:r>
      <w:r w:rsidR="00A76F94" w:rsidRPr="008A3BEA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8A3BEA">
        <w:rPr>
          <w:rFonts w:ascii="Times New Roman" w:hAnsi="Times New Roman" w:cs="Times New Roman"/>
        </w:rPr>
        <w:t xml:space="preserve"> </w:t>
      </w:r>
    </w:p>
    <w:p w:rsidR="000B032E" w:rsidRPr="008A3BEA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8A3BEA">
        <w:rPr>
          <w:rFonts w:ascii="Times New Roman" w:hAnsi="Times New Roman" w:cs="Times New Roman"/>
        </w:rPr>
        <w:t xml:space="preserve">                </w:t>
      </w:r>
      <w:r w:rsidR="00071809" w:rsidRPr="008A3BEA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8A3BEA">
        <w:rPr>
          <w:rFonts w:ascii="Times New Roman" w:hAnsi="Times New Roman" w:cs="Times New Roman"/>
        </w:rPr>
        <w:t>Итоги:</w:t>
      </w:r>
    </w:p>
    <w:p w:rsidR="000B737A" w:rsidRPr="008A3BEA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8A3BEA">
        <w:rPr>
          <w:rFonts w:ascii="Times New Roman" w:hAnsi="Times New Roman" w:cs="Times New Roman"/>
        </w:rPr>
        <w:t xml:space="preserve">                  </w:t>
      </w:r>
      <w:r w:rsidR="0044731C" w:rsidRPr="008A3BEA">
        <w:rPr>
          <w:rFonts w:ascii="Times New Roman" w:hAnsi="Times New Roman" w:cs="Times New Roman"/>
        </w:rPr>
        <w:t xml:space="preserve">   </w:t>
      </w:r>
    </w:p>
    <w:p w:rsidR="0040163A" w:rsidRPr="008A3BEA" w:rsidRDefault="00AC56E0" w:rsidP="000B032E">
      <w:pPr>
        <w:rPr>
          <w:rFonts w:ascii="Times New Roman" w:hAnsi="Times New Roman" w:cs="Times New Roman"/>
        </w:rPr>
      </w:pPr>
      <w:r w:rsidRPr="008A3BEA">
        <w:rPr>
          <w:rFonts w:ascii="Times New Roman" w:hAnsi="Times New Roman" w:cs="Times New Roman"/>
        </w:rPr>
        <w:t xml:space="preserve"> </w:t>
      </w:r>
      <w:r w:rsidR="000B737A" w:rsidRPr="008A3BEA">
        <w:rPr>
          <w:rFonts w:ascii="Times New Roman" w:hAnsi="Times New Roman" w:cs="Times New Roman"/>
        </w:rPr>
        <w:t xml:space="preserve">                               </w:t>
      </w:r>
    </w:p>
    <w:p w:rsidR="0054270D" w:rsidRPr="008A3BEA" w:rsidRDefault="0054270D" w:rsidP="0054270D">
      <w:pPr>
        <w:tabs>
          <w:tab w:val="left" w:pos="1785"/>
        </w:tabs>
        <w:rPr>
          <w:rFonts w:ascii="Times New Roman" w:hAnsi="Times New Roman" w:cs="Times New Roman"/>
        </w:rPr>
      </w:pPr>
    </w:p>
    <w:p w:rsidR="000B032E" w:rsidRPr="008A3BEA" w:rsidRDefault="0040163A" w:rsidP="000B032E">
      <w:pPr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</w:rPr>
        <w:t xml:space="preserve">. </w:t>
      </w:r>
      <w:r w:rsidR="0054270D" w:rsidRPr="008A3BEA">
        <w:rPr>
          <w:rFonts w:ascii="Times New Roman" w:hAnsi="Times New Roman" w:cs="Times New Roman"/>
        </w:rPr>
        <w:t xml:space="preserve">                                     1.  </w:t>
      </w:r>
      <w:r w:rsidR="000B032E" w:rsidRPr="008A3BEA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8A3BEA" w:rsidRDefault="0040163A" w:rsidP="00AC56E0">
      <w:pPr>
        <w:ind w:left="708"/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  <w:lang w:val="kk-KZ"/>
        </w:rPr>
        <w:t xml:space="preserve">                        </w:t>
      </w:r>
      <w:r w:rsidR="00AC56E0" w:rsidRPr="008A3BEA">
        <w:rPr>
          <w:rFonts w:ascii="Times New Roman" w:hAnsi="Times New Roman" w:cs="Times New Roman"/>
          <w:lang w:val="kk-KZ"/>
        </w:rPr>
        <w:t xml:space="preserve"> </w:t>
      </w:r>
      <w:r w:rsidR="000B032E" w:rsidRPr="008A3BEA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8A3BEA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526"/>
        <w:gridCol w:w="5811"/>
      </w:tblGrid>
      <w:tr w:rsidR="00A76F94" w:rsidRPr="008A3BEA" w:rsidTr="006C0F8A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8A3BEA" w:rsidRDefault="00A76F94" w:rsidP="00AC78CC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8A3BEA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8A3BEA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t>Ж</w:t>
            </w:r>
            <w:r w:rsidRPr="008A3BEA">
              <w:rPr>
                <w:rFonts w:ascii="Times New Roman" w:hAnsi="Times New Roman" w:cs="Times New Roman"/>
              </w:rPr>
              <w:t>еткізуші</w:t>
            </w:r>
            <w:r w:rsidRPr="008A3BEA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8A3BEA" w:rsidRDefault="00A76F94" w:rsidP="00CB75E4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 xml:space="preserve">Наименование потенциального </w:t>
            </w:r>
          </w:p>
          <w:p w:rsidR="00A76F94" w:rsidRPr="008A3BEA" w:rsidRDefault="00A76F94" w:rsidP="00CB75E4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8A3BEA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8A3BEA" w:rsidRDefault="00A76F94" w:rsidP="00CB75E4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№   лота</w:t>
            </w:r>
          </w:p>
          <w:p w:rsidR="00A76F94" w:rsidRPr="008A3BEA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8A3BEA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8A3BEA" w:rsidRDefault="00A76F94" w:rsidP="00CB75E4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  <w:lang w:val="kk-KZ"/>
              </w:rPr>
              <w:lastRenderedPageBreak/>
              <w:t>Жеткізушілердің  мекенжайлары</w:t>
            </w:r>
            <w:r w:rsidRPr="008A3BEA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8A3BEA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8A3BEA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E05224" w:rsidRPr="008A3BEA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224" w:rsidRPr="008A3BEA" w:rsidRDefault="00E05224" w:rsidP="00AC78CC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5224" w:rsidRPr="00AC1C0C" w:rsidRDefault="00E05224" w:rsidP="00641817">
            <w:pPr>
              <w:pStyle w:val="a3"/>
              <w:rPr>
                <w:rFonts w:ascii="Times New Roman" w:hAnsi="Times New Roman" w:cs="Times New Roman"/>
              </w:rPr>
            </w:pPr>
            <w:r w:rsidRPr="00AC1C0C">
              <w:rPr>
                <w:rFonts w:ascii="Times New Roman" w:hAnsi="Times New Roman" w:cs="Times New Roman"/>
              </w:rPr>
              <w:t>ТОО Гелика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5224" w:rsidRPr="00AC1C0C" w:rsidRDefault="00E05224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C1C0C">
              <w:rPr>
                <w:rFonts w:ascii="Times New Roman" w:hAnsi="Times New Roman" w:cs="Times New Roman"/>
                <w:bCs/>
              </w:rPr>
              <w:t>1,2,3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EA" w:rsidRPr="00AC1C0C" w:rsidRDefault="00B57AEA" w:rsidP="00B57AEA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AC1C0C">
              <w:rPr>
                <w:rFonts w:ascii="Times New Roman" w:eastAsia="Consolas" w:hAnsi="Times New Roman" w:cs="Times New Roman"/>
                <w:lang w:val="kk-KZ"/>
              </w:rPr>
              <w:t xml:space="preserve">РК, г. Петропавловск,  ул. Маяковского,95   </w:t>
            </w:r>
          </w:p>
          <w:p w:rsidR="00E05224" w:rsidRPr="00AC1C0C" w:rsidRDefault="00E05224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E05224" w:rsidRPr="008A3BEA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224" w:rsidRPr="008A3BEA" w:rsidRDefault="00E05224" w:rsidP="00902EAD">
            <w:pPr>
              <w:rPr>
                <w:rFonts w:ascii="Times New Roman" w:hAnsi="Times New Roman" w:cs="Times New Roman"/>
              </w:rPr>
            </w:pPr>
            <w:r w:rsidRPr="008A3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5224" w:rsidRPr="00AC1C0C" w:rsidRDefault="00E05224" w:rsidP="00641817">
            <w:pPr>
              <w:pStyle w:val="a3"/>
              <w:rPr>
                <w:rFonts w:ascii="Times New Roman" w:hAnsi="Times New Roman" w:cs="Times New Roman"/>
              </w:rPr>
            </w:pPr>
            <w:r w:rsidRPr="00AC1C0C">
              <w:rPr>
                <w:rFonts w:ascii="Times New Roman" w:hAnsi="Times New Roman" w:cs="Times New Roman"/>
              </w:rPr>
              <w:t>ТОО Биолик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5224" w:rsidRPr="00AC1C0C" w:rsidRDefault="00E05224" w:rsidP="00902EAD">
            <w:pPr>
              <w:pStyle w:val="a3"/>
              <w:rPr>
                <w:rFonts w:ascii="Times New Roman" w:hAnsi="Times New Roman" w:cs="Times New Roman"/>
              </w:rPr>
            </w:pPr>
            <w:r w:rsidRPr="00AC1C0C">
              <w:rPr>
                <w:rFonts w:ascii="Times New Roman" w:hAnsi="Times New Roman" w:cs="Times New Roman"/>
              </w:rPr>
              <w:t>5,6,7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7AEA" w:rsidRPr="00AC1C0C" w:rsidRDefault="00B57AEA" w:rsidP="00B57AEA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AC1C0C">
              <w:rPr>
                <w:rFonts w:ascii="Times New Roman" w:eastAsia="Consolas" w:hAnsi="Times New Roman" w:cs="Times New Roman"/>
                <w:lang w:val="kk-KZ"/>
              </w:rPr>
              <w:t xml:space="preserve">РК, г. Петропавловск,  ул. </w:t>
            </w:r>
            <w:r w:rsidR="00AC1C0C" w:rsidRPr="00AC1C0C">
              <w:rPr>
                <w:rFonts w:ascii="Times New Roman" w:eastAsia="Consolas" w:hAnsi="Times New Roman" w:cs="Times New Roman"/>
                <w:lang w:val="kk-KZ"/>
              </w:rPr>
              <w:t>Казахстанской Правды,69</w:t>
            </w:r>
          </w:p>
          <w:p w:rsidR="00E05224" w:rsidRPr="00AC1C0C" w:rsidRDefault="00E05224" w:rsidP="005E2AB5">
            <w:pPr>
              <w:rPr>
                <w:rFonts w:ascii="Times New Roman" w:eastAsia="Consolas" w:hAnsi="Times New Roman" w:cs="Times New Roman"/>
                <w:lang w:val="kk-KZ"/>
              </w:rPr>
            </w:pPr>
          </w:p>
        </w:tc>
      </w:tr>
      <w:tr w:rsidR="009D742F" w:rsidRPr="008A3BEA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42F" w:rsidRPr="008A3BEA" w:rsidRDefault="009D742F" w:rsidP="0090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742F" w:rsidRPr="00AC1C0C" w:rsidRDefault="00E05224" w:rsidP="00902EAD">
            <w:pPr>
              <w:pStyle w:val="a3"/>
              <w:rPr>
                <w:rFonts w:ascii="Times New Roman" w:hAnsi="Times New Roman" w:cs="Times New Roman"/>
              </w:rPr>
            </w:pPr>
            <w:r w:rsidRPr="00AC1C0C">
              <w:rPr>
                <w:rFonts w:ascii="Times New Roman" w:hAnsi="Times New Roman" w:cs="Times New Roman"/>
              </w:rPr>
              <w:t>ТОО Альянс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742F" w:rsidRPr="00AC1C0C" w:rsidRDefault="00E05224" w:rsidP="00902EAD">
            <w:pPr>
              <w:pStyle w:val="a3"/>
              <w:rPr>
                <w:rFonts w:ascii="Times New Roman" w:hAnsi="Times New Roman" w:cs="Times New Roman"/>
              </w:rPr>
            </w:pPr>
            <w:r w:rsidRPr="00AC1C0C">
              <w:rPr>
                <w:rFonts w:ascii="Times New Roman" w:hAnsi="Times New Roman" w:cs="Times New Roman"/>
              </w:rPr>
              <w:t>4,8,9,10,11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742F" w:rsidRPr="00AC1C0C" w:rsidRDefault="00AC1C0C" w:rsidP="005E2AB5">
            <w:pPr>
              <w:rPr>
                <w:rFonts w:ascii="Times New Roman" w:eastAsia="Consolas" w:hAnsi="Times New Roman" w:cs="Times New Roman"/>
              </w:rPr>
            </w:pPr>
            <w:r w:rsidRPr="00AC1C0C">
              <w:rPr>
                <w:rFonts w:ascii="Times New Roman" w:eastAsia="Consolas" w:hAnsi="Times New Roman" w:cs="Times New Roman"/>
                <w:lang w:val="kk-KZ"/>
              </w:rPr>
              <w:t xml:space="preserve">РК, г. Усть-Каменогорск, ул. Красина, 12/2                                                                              </w:t>
            </w:r>
          </w:p>
        </w:tc>
      </w:tr>
    </w:tbl>
    <w:p w:rsidR="00B71268" w:rsidRPr="008A3BEA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8A3BEA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8A3BEA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8A3BEA">
        <w:rPr>
          <w:rFonts w:ascii="Times New Roman" w:hAnsi="Times New Roman" w:cs="Times New Roman"/>
          <w:lang w:val="kk-KZ"/>
        </w:rPr>
        <w:t xml:space="preserve">                          </w:t>
      </w:r>
      <w:r w:rsidRPr="008A3BEA">
        <w:rPr>
          <w:rFonts w:ascii="Times New Roman" w:hAnsi="Times New Roman" w:cs="Times New Roman"/>
        </w:rPr>
        <w:t>(5 күнтізбелік күн ішінде) жібер</w:t>
      </w:r>
      <w:r w:rsidRPr="008A3BEA">
        <w:rPr>
          <w:rFonts w:ascii="Times New Roman" w:hAnsi="Times New Roman" w:cs="Times New Roman"/>
          <w:lang w:val="kk-KZ"/>
        </w:rPr>
        <w:t>іл</w:t>
      </w:r>
      <w:r w:rsidRPr="008A3BEA">
        <w:rPr>
          <w:rFonts w:ascii="Times New Roman" w:hAnsi="Times New Roman" w:cs="Times New Roman"/>
        </w:rPr>
        <w:t>еді</w:t>
      </w:r>
    </w:p>
    <w:p w:rsidR="00CA070E" w:rsidRPr="008A3BEA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8A3BEA">
        <w:rPr>
          <w:rFonts w:ascii="Times New Roman" w:hAnsi="Times New Roman" w:cs="Times New Roman"/>
        </w:rPr>
        <w:t xml:space="preserve">                      </w:t>
      </w:r>
      <w:r w:rsidR="00924E6B" w:rsidRPr="008A3BEA">
        <w:rPr>
          <w:rFonts w:ascii="Times New Roman" w:hAnsi="Times New Roman" w:cs="Times New Roman"/>
        </w:rPr>
        <w:t>Победителю будет направле</w:t>
      </w:r>
      <w:r w:rsidR="00F248EE" w:rsidRPr="008A3BEA">
        <w:rPr>
          <w:rFonts w:ascii="Times New Roman" w:hAnsi="Times New Roman" w:cs="Times New Roman"/>
        </w:rPr>
        <w:t>н  договор о закупе (в течение</w:t>
      </w:r>
      <w:r w:rsidR="00016D1D" w:rsidRPr="008A3BEA">
        <w:rPr>
          <w:rFonts w:ascii="Times New Roman" w:hAnsi="Times New Roman" w:cs="Times New Roman"/>
        </w:rPr>
        <w:t xml:space="preserve"> пяти </w:t>
      </w:r>
      <w:r w:rsidR="00F248EE" w:rsidRPr="008A3BEA">
        <w:rPr>
          <w:rFonts w:ascii="Times New Roman" w:hAnsi="Times New Roman" w:cs="Times New Roman"/>
        </w:rPr>
        <w:t xml:space="preserve"> календарных д</w:t>
      </w:r>
      <w:r w:rsidR="00924E6B" w:rsidRPr="008A3BEA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8A3BEA">
        <w:rPr>
          <w:rFonts w:ascii="Times New Roman" w:hAnsi="Times New Roman" w:cs="Times New Roman"/>
        </w:rPr>
        <w:t xml:space="preserve">               </w:t>
      </w:r>
    </w:p>
    <w:p w:rsidR="005B7B90" w:rsidRPr="008A3BEA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8A3BEA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8A3BEA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8A3BEA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8A3BEA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8A3BEA" w:rsidRDefault="008257D0" w:rsidP="00AC78CC">
      <w:pPr>
        <w:rPr>
          <w:rFonts w:ascii="Times New Roman" w:hAnsi="Times New Roman" w:cs="Times New Roman"/>
        </w:rPr>
      </w:pPr>
    </w:p>
    <w:p w:rsidR="008257D0" w:rsidRPr="008A3BEA" w:rsidRDefault="008257D0" w:rsidP="00AC78CC">
      <w:pPr>
        <w:rPr>
          <w:rFonts w:ascii="Times New Roman" w:hAnsi="Times New Roman" w:cs="Times New Roman"/>
        </w:rPr>
      </w:pPr>
    </w:p>
    <w:p w:rsidR="004C770D" w:rsidRPr="008A3BEA" w:rsidRDefault="004C770D" w:rsidP="00AC78CC">
      <w:pPr>
        <w:rPr>
          <w:rFonts w:ascii="Times New Roman" w:hAnsi="Times New Roman" w:cs="Times New Roman"/>
        </w:rPr>
      </w:pPr>
    </w:p>
    <w:p w:rsidR="00AE7730" w:rsidRPr="008A3BEA" w:rsidRDefault="00AE7730" w:rsidP="00AC78CC">
      <w:pPr>
        <w:rPr>
          <w:rFonts w:ascii="Times New Roman" w:hAnsi="Times New Roman" w:cs="Times New Roman"/>
        </w:rPr>
      </w:pPr>
    </w:p>
    <w:p w:rsidR="001B4DE8" w:rsidRPr="008A3BEA" w:rsidRDefault="001B4DE8" w:rsidP="00AC78CC">
      <w:pPr>
        <w:rPr>
          <w:rFonts w:ascii="Times New Roman" w:hAnsi="Times New Roman" w:cs="Times New Roman"/>
        </w:rPr>
      </w:pPr>
    </w:p>
    <w:p w:rsidR="001B4DE8" w:rsidRPr="008A3BEA" w:rsidRDefault="001B4DE8" w:rsidP="00AC78CC">
      <w:pPr>
        <w:rPr>
          <w:rFonts w:ascii="Times New Roman" w:hAnsi="Times New Roman" w:cs="Times New Roman"/>
        </w:rPr>
      </w:pPr>
    </w:p>
    <w:p w:rsidR="001B4DE8" w:rsidRPr="008A3BEA" w:rsidRDefault="001B4DE8" w:rsidP="00AC78CC">
      <w:pPr>
        <w:rPr>
          <w:rFonts w:ascii="Times New Roman" w:hAnsi="Times New Roman" w:cs="Times New Roman"/>
        </w:rPr>
      </w:pPr>
    </w:p>
    <w:p w:rsidR="001B4DE8" w:rsidRPr="008A3BEA" w:rsidRDefault="001B4DE8" w:rsidP="00AC78CC">
      <w:pPr>
        <w:rPr>
          <w:rFonts w:ascii="Times New Roman" w:hAnsi="Times New Roman" w:cs="Times New Roman"/>
        </w:rPr>
      </w:pPr>
    </w:p>
    <w:p w:rsidR="00AE7730" w:rsidRPr="008A3BEA" w:rsidRDefault="00AE7730" w:rsidP="00AC78CC">
      <w:pPr>
        <w:rPr>
          <w:rFonts w:ascii="Times New Roman" w:hAnsi="Times New Roman" w:cs="Times New Roman"/>
        </w:rPr>
      </w:pPr>
    </w:p>
    <w:p w:rsidR="00E07201" w:rsidRPr="008A3BEA" w:rsidRDefault="00E07201" w:rsidP="00AC78CC">
      <w:pPr>
        <w:rPr>
          <w:rFonts w:ascii="Times New Roman" w:hAnsi="Times New Roman" w:cs="Times New Roman"/>
        </w:rPr>
      </w:pPr>
    </w:p>
    <w:p w:rsidR="00E07201" w:rsidRPr="008A3BEA" w:rsidRDefault="00E07201" w:rsidP="00AC78CC">
      <w:pPr>
        <w:rPr>
          <w:rFonts w:ascii="Times New Roman" w:hAnsi="Times New Roman" w:cs="Times New Roman"/>
        </w:rPr>
      </w:pPr>
    </w:p>
    <w:p w:rsidR="00E07201" w:rsidRPr="008A3BEA" w:rsidRDefault="00E07201" w:rsidP="00AC78CC">
      <w:pPr>
        <w:rPr>
          <w:rFonts w:ascii="Times New Roman" w:hAnsi="Times New Roman" w:cs="Times New Roman"/>
        </w:rPr>
      </w:pPr>
    </w:p>
    <w:p w:rsidR="00AE7730" w:rsidRPr="008A3BEA" w:rsidRDefault="00AE7730" w:rsidP="00AC78CC">
      <w:pPr>
        <w:rPr>
          <w:rFonts w:ascii="Times New Roman" w:hAnsi="Times New Roman" w:cs="Times New Roman"/>
        </w:rPr>
      </w:pPr>
    </w:p>
    <w:sectPr w:rsidR="00AE7730" w:rsidRPr="008A3BEA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C60" w:rsidRDefault="001D2C60" w:rsidP="005C3715">
      <w:r>
        <w:separator/>
      </w:r>
    </w:p>
  </w:endnote>
  <w:endnote w:type="continuationSeparator" w:id="1">
    <w:p w:rsidR="001D2C60" w:rsidRDefault="001D2C60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C60" w:rsidRDefault="001D2C60" w:rsidP="005C3715">
      <w:r>
        <w:separator/>
      </w:r>
    </w:p>
  </w:footnote>
  <w:footnote w:type="continuationSeparator" w:id="1">
    <w:p w:rsidR="001D2C60" w:rsidRDefault="001D2C60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3E06"/>
    <w:rsid w:val="00014745"/>
    <w:rsid w:val="0001516A"/>
    <w:rsid w:val="00016B1F"/>
    <w:rsid w:val="00016D1D"/>
    <w:rsid w:val="000171A5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4D8B"/>
    <w:rsid w:val="000558BC"/>
    <w:rsid w:val="00056CA5"/>
    <w:rsid w:val="000576A5"/>
    <w:rsid w:val="00060B5F"/>
    <w:rsid w:val="00060E3E"/>
    <w:rsid w:val="000617DE"/>
    <w:rsid w:val="00061983"/>
    <w:rsid w:val="00062561"/>
    <w:rsid w:val="000629F3"/>
    <w:rsid w:val="00064381"/>
    <w:rsid w:val="00065A61"/>
    <w:rsid w:val="00066CAA"/>
    <w:rsid w:val="00070027"/>
    <w:rsid w:val="0007107C"/>
    <w:rsid w:val="00071809"/>
    <w:rsid w:val="0007316B"/>
    <w:rsid w:val="00074CD0"/>
    <w:rsid w:val="00074ED5"/>
    <w:rsid w:val="000759C6"/>
    <w:rsid w:val="0007691D"/>
    <w:rsid w:val="00076940"/>
    <w:rsid w:val="000771B2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4F76"/>
    <w:rsid w:val="000A7C31"/>
    <w:rsid w:val="000B029D"/>
    <w:rsid w:val="000B032E"/>
    <w:rsid w:val="000B0BAF"/>
    <w:rsid w:val="000B3E6C"/>
    <w:rsid w:val="000B48DC"/>
    <w:rsid w:val="000B4B30"/>
    <w:rsid w:val="000B737A"/>
    <w:rsid w:val="000B7F33"/>
    <w:rsid w:val="000C2C55"/>
    <w:rsid w:val="000C3CED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70A"/>
    <w:rsid w:val="000E7A29"/>
    <w:rsid w:val="000E7F94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3CAD"/>
    <w:rsid w:val="0010463C"/>
    <w:rsid w:val="00110A1A"/>
    <w:rsid w:val="00110ECE"/>
    <w:rsid w:val="0011123B"/>
    <w:rsid w:val="00112601"/>
    <w:rsid w:val="001143FF"/>
    <w:rsid w:val="00115716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87B"/>
    <w:rsid w:val="00132BA6"/>
    <w:rsid w:val="00133386"/>
    <w:rsid w:val="001333A9"/>
    <w:rsid w:val="001336E5"/>
    <w:rsid w:val="00134D94"/>
    <w:rsid w:val="0014026E"/>
    <w:rsid w:val="001410A0"/>
    <w:rsid w:val="001414EE"/>
    <w:rsid w:val="00141657"/>
    <w:rsid w:val="00144712"/>
    <w:rsid w:val="001451E9"/>
    <w:rsid w:val="001472F1"/>
    <w:rsid w:val="00147D73"/>
    <w:rsid w:val="00150007"/>
    <w:rsid w:val="00150996"/>
    <w:rsid w:val="001516EC"/>
    <w:rsid w:val="0015196F"/>
    <w:rsid w:val="00152FE0"/>
    <w:rsid w:val="0015371D"/>
    <w:rsid w:val="00153B73"/>
    <w:rsid w:val="001544ED"/>
    <w:rsid w:val="00155498"/>
    <w:rsid w:val="001558D2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6E2D"/>
    <w:rsid w:val="001B72AD"/>
    <w:rsid w:val="001C02B2"/>
    <w:rsid w:val="001C04AD"/>
    <w:rsid w:val="001C3F86"/>
    <w:rsid w:val="001C532A"/>
    <w:rsid w:val="001C654B"/>
    <w:rsid w:val="001C6ADF"/>
    <w:rsid w:val="001D038F"/>
    <w:rsid w:val="001D15A0"/>
    <w:rsid w:val="001D2680"/>
    <w:rsid w:val="001D2C60"/>
    <w:rsid w:val="001D38AB"/>
    <w:rsid w:val="001D391B"/>
    <w:rsid w:val="001D3ED2"/>
    <w:rsid w:val="001E06FC"/>
    <w:rsid w:val="001E198F"/>
    <w:rsid w:val="001E323C"/>
    <w:rsid w:val="001E3C31"/>
    <w:rsid w:val="001E4F8C"/>
    <w:rsid w:val="001E5F11"/>
    <w:rsid w:val="001E607C"/>
    <w:rsid w:val="001E65A2"/>
    <w:rsid w:val="001E6982"/>
    <w:rsid w:val="001F10AD"/>
    <w:rsid w:val="001F4A3F"/>
    <w:rsid w:val="001F4CBD"/>
    <w:rsid w:val="001F5A63"/>
    <w:rsid w:val="001F5BD2"/>
    <w:rsid w:val="001F7D05"/>
    <w:rsid w:val="00200B5B"/>
    <w:rsid w:val="00202547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6A40"/>
    <w:rsid w:val="00247A48"/>
    <w:rsid w:val="002508DD"/>
    <w:rsid w:val="002572B1"/>
    <w:rsid w:val="00257B12"/>
    <w:rsid w:val="00261ACE"/>
    <w:rsid w:val="002623E3"/>
    <w:rsid w:val="00263441"/>
    <w:rsid w:val="0026362E"/>
    <w:rsid w:val="002646E0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5A6"/>
    <w:rsid w:val="002B4E83"/>
    <w:rsid w:val="002B787B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454"/>
    <w:rsid w:val="002F5D73"/>
    <w:rsid w:val="002F7923"/>
    <w:rsid w:val="002F7D40"/>
    <w:rsid w:val="003006A7"/>
    <w:rsid w:val="00300EBE"/>
    <w:rsid w:val="0030319E"/>
    <w:rsid w:val="0030342E"/>
    <w:rsid w:val="003061D3"/>
    <w:rsid w:val="0031064A"/>
    <w:rsid w:val="00310B18"/>
    <w:rsid w:val="00311313"/>
    <w:rsid w:val="00312C00"/>
    <w:rsid w:val="00312DB4"/>
    <w:rsid w:val="003131B7"/>
    <w:rsid w:val="00316C92"/>
    <w:rsid w:val="003178C1"/>
    <w:rsid w:val="00321D63"/>
    <w:rsid w:val="003229DF"/>
    <w:rsid w:val="0032314B"/>
    <w:rsid w:val="00323C48"/>
    <w:rsid w:val="003275E9"/>
    <w:rsid w:val="00327CAC"/>
    <w:rsid w:val="00327F79"/>
    <w:rsid w:val="00330158"/>
    <w:rsid w:val="0033036A"/>
    <w:rsid w:val="00334AC2"/>
    <w:rsid w:val="0033519E"/>
    <w:rsid w:val="003351B4"/>
    <w:rsid w:val="00336DEC"/>
    <w:rsid w:val="00336EBA"/>
    <w:rsid w:val="00337B28"/>
    <w:rsid w:val="00337EE1"/>
    <w:rsid w:val="0034031B"/>
    <w:rsid w:val="00340BCE"/>
    <w:rsid w:val="003428BF"/>
    <w:rsid w:val="003428D5"/>
    <w:rsid w:val="00342C6E"/>
    <w:rsid w:val="003435F5"/>
    <w:rsid w:val="003437B8"/>
    <w:rsid w:val="0034494D"/>
    <w:rsid w:val="00344C1D"/>
    <w:rsid w:val="0034754E"/>
    <w:rsid w:val="003476CF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82AF5"/>
    <w:rsid w:val="003908AE"/>
    <w:rsid w:val="00390B66"/>
    <w:rsid w:val="00391337"/>
    <w:rsid w:val="00391F68"/>
    <w:rsid w:val="0039440A"/>
    <w:rsid w:val="00394E6A"/>
    <w:rsid w:val="00395F14"/>
    <w:rsid w:val="003A06A3"/>
    <w:rsid w:val="003A0D0A"/>
    <w:rsid w:val="003A413E"/>
    <w:rsid w:val="003A4674"/>
    <w:rsid w:val="003A4E10"/>
    <w:rsid w:val="003A500E"/>
    <w:rsid w:val="003A560F"/>
    <w:rsid w:val="003A7428"/>
    <w:rsid w:val="003B18D0"/>
    <w:rsid w:val="003B3104"/>
    <w:rsid w:val="003B421F"/>
    <w:rsid w:val="003C2A53"/>
    <w:rsid w:val="003D0382"/>
    <w:rsid w:val="003D0869"/>
    <w:rsid w:val="003D50B4"/>
    <w:rsid w:val="003D67D4"/>
    <w:rsid w:val="003D6840"/>
    <w:rsid w:val="003D6D7B"/>
    <w:rsid w:val="003D6EE5"/>
    <w:rsid w:val="003D7CC4"/>
    <w:rsid w:val="003E3BE6"/>
    <w:rsid w:val="003E54A2"/>
    <w:rsid w:val="003F036A"/>
    <w:rsid w:val="003F4EE4"/>
    <w:rsid w:val="00400335"/>
    <w:rsid w:val="0040163A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335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37FA7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778C5"/>
    <w:rsid w:val="0048057A"/>
    <w:rsid w:val="00481B71"/>
    <w:rsid w:val="0048717D"/>
    <w:rsid w:val="0048760C"/>
    <w:rsid w:val="00487FF5"/>
    <w:rsid w:val="004919A0"/>
    <w:rsid w:val="004933FB"/>
    <w:rsid w:val="00493596"/>
    <w:rsid w:val="00495E4B"/>
    <w:rsid w:val="00497C00"/>
    <w:rsid w:val="004A19D1"/>
    <w:rsid w:val="004A3E0F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2AD8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5E8B"/>
    <w:rsid w:val="004D7CFF"/>
    <w:rsid w:val="004E3B60"/>
    <w:rsid w:val="004E47B1"/>
    <w:rsid w:val="004E5F9F"/>
    <w:rsid w:val="004E6BFE"/>
    <w:rsid w:val="004F0638"/>
    <w:rsid w:val="004F16A1"/>
    <w:rsid w:val="004F1DD9"/>
    <w:rsid w:val="004F2E95"/>
    <w:rsid w:val="004F6930"/>
    <w:rsid w:val="004F718E"/>
    <w:rsid w:val="00502CB6"/>
    <w:rsid w:val="00505320"/>
    <w:rsid w:val="00505A76"/>
    <w:rsid w:val="00506863"/>
    <w:rsid w:val="00507AF3"/>
    <w:rsid w:val="005120C7"/>
    <w:rsid w:val="00512816"/>
    <w:rsid w:val="00513D83"/>
    <w:rsid w:val="0051654A"/>
    <w:rsid w:val="00517E4B"/>
    <w:rsid w:val="0052182A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270D"/>
    <w:rsid w:val="005437EF"/>
    <w:rsid w:val="00543CFE"/>
    <w:rsid w:val="0054446C"/>
    <w:rsid w:val="005450C1"/>
    <w:rsid w:val="005455E3"/>
    <w:rsid w:val="00546FAD"/>
    <w:rsid w:val="0054775F"/>
    <w:rsid w:val="00554244"/>
    <w:rsid w:val="00555128"/>
    <w:rsid w:val="0055643A"/>
    <w:rsid w:val="005601A6"/>
    <w:rsid w:val="005601BB"/>
    <w:rsid w:val="00560381"/>
    <w:rsid w:val="00560CEC"/>
    <w:rsid w:val="00561A36"/>
    <w:rsid w:val="00561FD7"/>
    <w:rsid w:val="00562B9F"/>
    <w:rsid w:val="005631D8"/>
    <w:rsid w:val="00563279"/>
    <w:rsid w:val="005637C3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73E"/>
    <w:rsid w:val="00587887"/>
    <w:rsid w:val="00591774"/>
    <w:rsid w:val="00591E58"/>
    <w:rsid w:val="00592339"/>
    <w:rsid w:val="00592BD6"/>
    <w:rsid w:val="00594CDF"/>
    <w:rsid w:val="005953AA"/>
    <w:rsid w:val="00595A00"/>
    <w:rsid w:val="00596606"/>
    <w:rsid w:val="005A004F"/>
    <w:rsid w:val="005A316E"/>
    <w:rsid w:val="005A4EC8"/>
    <w:rsid w:val="005B198D"/>
    <w:rsid w:val="005B20D5"/>
    <w:rsid w:val="005B217A"/>
    <w:rsid w:val="005B42DE"/>
    <w:rsid w:val="005B5772"/>
    <w:rsid w:val="005B6832"/>
    <w:rsid w:val="005B7B90"/>
    <w:rsid w:val="005B7C86"/>
    <w:rsid w:val="005C0267"/>
    <w:rsid w:val="005C061E"/>
    <w:rsid w:val="005C1760"/>
    <w:rsid w:val="005C1ECE"/>
    <w:rsid w:val="005C356F"/>
    <w:rsid w:val="005C3715"/>
    <w:rsid w:val="005C3D91"/>
    <w:rsid w:val="005C54BE"/>
    <w:rsid w:val="005C55B5"/>
    <w:rsid w:val="005C5C2B"/>
    <w:rsid w:val="005D1330"/>
    <w:rsid w:val="005D34F7"/>
    <w:rsid w:val="005D3698"/>
    <w:rsid w:val="005D500F"/>
    <w:rsid w:val="005D59FE"/>
    <w:rsid w:val="005E13CB"/>
    <w:rsid w:val="005E2AB5"/>
    <w:rsid w:val="005E4DF6"/>
    <w:rsid w:val="005E6D41"/>
    <w:rsid w:val="005E75A4"/>
    <w:rsid w:val="005F0569"/>
    <w:rsid w:val="005F2719"/>
    <w:rsid w:val="005F5D5A"/>
    <w:rsid w:val="005F602D"/>
    <w:rsid w:val="005F654D"/>
    <w:rsid w:val="005F65C1"/>
    <w:rsid w:val="005F777A"/>
    <w:rsid w:val="00601310"/>
    <w:rsid w:val="00601570"/>
    <w:rsid w:val="00604974"/>
    <w:rsid w:val="006061CC"/>
    <w:rsid w:val="00610966"/>
    <w:rsid w:val="006114A7"/>
    <w:rsid w:val="00611B72"/>
    <w:rsid w:val="00613232"/>
    <w:rsid w:val="00613242"/>
    <w:rsid w:val="006146DB"/>
    <w:rsid w:val="00615103"/>
    <w:rsid w:val="00615BDE"/>
    <w:rsid w:val="00616685"/>
    <w:rsid w:val="006171C5"/>
    <w:rsid w:val="006179B0"/>
    <w:rsid w:val="0062283D"/>
    <w:rsid w:val="00622A29"/>
    <w:rsid w:val="00624FD3"/>
    <w:rsid w:val="00627C39"/>
    <w:rsid w:val="00627FED"/>
    <w:rsid w:val="00630437"/>
    <w:rsid w:val="006309F2"/>
    <w:rsid w:val="006311C5"/>
    <w:rsid w:val="00631212"/>
    <w:rsid w:val="00633E28"/>
    <w:rsid w:val="00636C22"/>
    <w:rsid w:val="006429DC"/>
    <w:rsid w:val="00642C09"/>
    <w:rsid w:val="006436D1"/>
    <w:rsid w:val="00643B4F"/>
    <w:rsid w:val="00644755"/>
    <w:rsid w:val="0064538C"/>
    <w:rsid w:val="00650652"/>
    <w:rsid w:val="0065389D"/>
    <w:rsid w:val="006541A7"/>
    <w:rsid w:val="00654E34"/>
    <w:rsid w:val="006572AC"/>
    <w:rsid w:val="00657981"/>
    <w:rsid w:val="00661BEF"/>
    <w:rsid w:val="00663F2F"/>
    <w:rsid w:val="0066420C"/>
    <w:rsid w:val="006646AB"/>
    <w:rsid w:val="00665A3B"/>
    <w:rsid w:val="0066650A"/>
    <w:rsid w:val="00671F12"/>
    <w:rsid w:val="00672926"/>
    <w:rsid w:val="00672B82"/>
    <w:rsid w:val="006731DD"/>
    <w:rsid w:val="00673DE6"/>
    <w:rsid w:val="006753A3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24AF"/>
    <w:rsid w:val="00692695"/>
    <w:rsid w:val="006948D9"/>
    <w:rsid w:val="00695975"/>
    <w:rsid w:val="00697F39"/>
    <w:rsid w:val="006A0167"/>
    <w:rsid w:val="006A2C3C"/>
    <w:rsid w:val="006A321C"/>
    <w:rsid w:val="006A37AC"/>
    <w:rsid w:val="006A44E0"/>
    <w:rsid w:val="006A5C0B"/>
    <w:rsid w:val="006A6D30"/>
    <w:rsid w:val="006A719D"/>
    <w:rsid w:val="006A74FC"/>
    <w:rsid w:val="006A7D9B"/>
    <w:rsid w:val="006A7EDE"/>
    <w:rsid w:val="006B2930"/>
    <w:rsid w:val="006B47A0"/>
    <w:rsid w:val="006B782A"/>
    <w:rsid w:val="006C0103"/>
    <w:rsid w:val="006C0F8A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49BF"/>
    <w:rsid w:val="006F571C"/>
    <w:rsid w:val="006F698E"/>
    <w:rsid w:val="006F6F45"/>
    <w:rsid w:val="00700316"/>
    <w:rsid w:val="00700416"/>
    <w:rsid w:val="0070067D"/>
    <w:rsid w:val="007026CA"/>
    <w:rsid w:val="00703ADB"/>
    <w:rsid w:val="007054C6"/>
    <w:rsid w:val="0070550F"/>
    <w:rsid w:val="0071292C"/>
    <w:rsid w:val="0071552D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4FFB"/>
    <w:rsid w:val="007459EF"/>
    <w:rsid w:val="00745EC7"/>
    <w:rsid w:val="00747782"/>
    <w:rsid w:val="00747CAB"/>
    <w:rsid w:val="0075186F"/>
    <w:rsid w:val="0075431A"/>
    <w:rsid w:val="007603AC"/>
    <w:rsid w:val="00760B3D"/>
    <w:rsid w:val="0076130C"/>
    <w:rsid w:val="007618FD"/>
    <w:rsid w:val="00763E04"/>
    <w:rsid w:val="00765384"/>
    <w:rsid w:val="0076599A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299A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213A"/>
    <w:rsid w:val="007C3629"/>
    <w:rsid w:val="007C643B"/>
    <w:rsid w:val="007C6B73"/>
    <w:rsid w:val="007C6CDA"/>
    <w:rsid w:val="007D202A"/>
    <w:rsid w:val="007D2893"/>
    <w:rsid w:val="007D2B8E"/>
    <w:rsid w:val="007D5DCD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A77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27EA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0FF7"/>
    <w:rsid w:val="00841003"/>
    <w:rsid w:val="008415A5"/>
    <w:rsid w:val="00842E93"/>
    <w:rsid w:val="00843F08"/>
    <w:rsid w:val="00844387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665F4"/>
    <w:rsid w:val="008709A5"/>
    <w:rsid w:val="00873423"/>
    <w:rsid w:val="00874DBE"/>
    <w:rsid w:val="0087691F"/>
    <w:rsid w:val="00880433"/>
    <w:rsid w:val="00880478"/>
    <w:rsid w:val="00882961"/>
    <w:rsid w:val="00882D5D"/>
    <w:rsid w:val="008876B8"/>
    <w:rsid w:val="00887B61"/>
    <w:rsid w:val="008923E1"/>
    <w:rsid w:val="00896A6C"/>
    <w:rsid w:val="008A1C94"/>
    <w:rsid w:val="008A37F9"/>
    <w:rsid w:val="008A3BEA"/>
    <w:rsid w:val="008A446A"/>
    <w:rsid w:val="008A5805"/>
    <w:rsid w:val="008A5FBE"/>
    <w:rsid w:val="008A6D0B"/>
    <w:rsid w:val="008A6F5F"/>
    <w:rsid w:val="008B1944"/>
    <w:rsid w:val="008B3BEE"/>
    <w:rsid w:val="008B4792"/>
    <w:rsid w:val="008B6208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5C9"/>
    <w:rsid w:val="008D7C76"/>
    <w:rsid w:val="008D7D5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5F2F"/>
    <w:rsid w:val="008E614D"/>
    <w:rsid w:val="008F546C"/>
    <w:rsid w:val="008F5C87"/>
    <w:rsid w:val="008F78FA"/>
    <w:rsid w:val="009019E3"/>
    <w:rsid w:val="0090205A"/>
    <w:rsid w:val="00902EAD"/>
    <w:rsid w:val="00903DA0"/>
    <w:rsid w:val="009042AB"/>
    <w:rsid w:val="009051D1"/>
    <w:rsid w:val="00905868"/>
    <w:rsid w:val="009071EE"/>
    <w:rsid w:val="00910258"/>
    <w:rsid w:val="00910E24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0DC"/>
    <w:rsid w:val="00930248"/>
    <w:rsid w:val="0093141A"/>
    <w:rsid w:val="00932563"/>
    <w:rsid w:val="00932FA9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5C93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3C7F"/>
    <w:rsid w:val="0098662C"/>
    <w:rsid w:val="00987D10"/>
    <w:rsid w:val="009924BF"/>
    <w:rsid w:val="0099447E"/>
    <w:rsid w:val="009A02CD"/>
    <w:rsid w:val="009A0837"/>
    <w:rsid w:val="009A1038"/>
    <w:rsid w:val="009A2D57"/>
    <w:rsid w:val="009A3514"/>
    <w:rsid w:val="009A4D43"/>
    <w:rsid w:val="009A63B3"/>
    <w:rsid w:val="009A7C08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42F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17B3C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5AD0"/>
    <w:rsid w:val="00A56930"/>
    <w:rsid w:val="00A607E5"/>
    <w:rsid w:val="00A6533A"/>
    <w:rsid w:val="00A664EF"/>
    <w:rsid w:val="00A66F8A"/>
    <w:rsid w:val="00A67EB7"/>
    <w:rsid w:val="00A714A9"/>
    <w:rsid w:val="00A71D7C"/>
    <w:rsid w:val="00A71FC9"/>
    <w:rsid w:val="00A75FFE"/>
    <w:rsid w:val="00A76F94"/>
    <w:rsid w:val="00A77559"/>
    <w:rsid w:val="00A80853"/>
    <w:rsid w:val="00A82825"/>
    <w:rsid w:val="00A82BF6"/>
    <w:rsid w:val="00A869F2"/>
    <w:rsid w:val="00A86E57"/>
    <w:rsid w:val="00A873F0"/>
    <w:rsid w:val="00A92E2D"/>
    <w:rsid w:val="00A940BF"/>
    <w:rsid w:val="00A94321"/>
    <w:rsid w:val="00A95D55"/>
    <w:rsid w:val="00A96274"/>
    <w:rsid w:val="00AA2C21"/>
    <w:rsid w:val="00AA3E04"/>
    <w:rsid w:val="00AA4389"/>
    <w:rsid w:val="00AA48E6"/>
    <w:rsid w:val="00AA6EB0"/>
    <w:rsid w:val="00AA6ED8"/>
    <w:rsid w:val="00AA7D0A"/>
    <w:rsid w:val="00AB0AAC"/>
    <w:rsid w:val="00AB1DA3"/>
    <w:rsid w:val="00AB246C"/>
    <w:rsid w:val="00AB4F11"/>
    <w:rsid w:val="00AB65B9"/>
    <w:rsid w:val="00AB66C6"/>
    <w:rsid w:val="00AB6F24"/>
    <w:rsid w:val="00AC1C0C"/>
    <w:rsid w:val="00AC2DE5"/>
    <w:rsid w:val="00AC56E0"/>
    <w:rsid w:val="00AC637C"/>
    <w:rsid w:val="00AC78CC"/>
    <w:rsid w:val="00AD0F37"/>
    <w:rsid w:val="00AD7F37"/>
    <w:rsid w:val="00AE30C0"/>
    <w:rsid w:val="00AE4878"/>
    <w:rsid w:val="00AE580E"/>
    <w:rsid w:val="00AE585B"/>
    <w:rsid w:val="00AE5928"/>
    <w:rsid w:val="00AE6B1F"/>
    <w:rsid w:val="00AE7730"/>
    <w:rsid w:val="00AF07B9"/>
    <w:rsid w:val="00AF08C0"/>
    <w:rsid w:val="00AF097F"/>
    <w:rsid w:val="00AF10FA"/>
    <w:rsid w:val="00AF11B5"/>
    <w:rsid w:val="00AF1F4A"/>
    <w:rsid w:val="00AF239D"/>
    <w:rsid w:val="00AF2855"/>
    <w:rsid w:val="00AF356A"/>
    <w:rsid w:val="00AF6086"/>
    <w:rsid w:val="00AF6D68"/>
    <w:rsid w:val="00AF7436"/>
    <w:rsid w:val="00B00674"/>
    <w:rsid w:val="00B00ED2"/>
    <w:rsid w:val="00B029A6"/>
    <w:rsid w:val="00B03379"/>
    <w:rsid w:val="00B03DD3"/>
    <w:rsid w:val="00B0400B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3413"/>
    <w:rsid w:val="00B16EBB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57AEA"/>
    <w:rsid w:val="00B63AE7"/>
    <w:rsid w:val="00B64B79"/>
    <w:rsid w:val="00B64CF9"/>
    <w:rsid w:val="00B66AEA"/>
    <w:rsid w:val="00B670F0"/>
    <w:rsid w:val="00B71268"/>
    <w:rsid w:val="00B72651"/>
    <w:rsid w:val="00B74402"/>
    <w:rsid w:val="00B745F8"/>
    <w:rsid w:val="00B746F2"/>
    <w:rsid w:val="00B74B19"/>
    <w:rsid w:val="00B74C1F"/>
    <w:rsid w:val="00B75C58"/>
    <w:rsid w:val="00B7660C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2AF4"/>
    <w:rsid w:val="00B93535"/>
    <w:rsid w:val="00B94B33"/>
    <w:rsid w:val="00B94E8C"/>
    <w:rsid w:val="00B95AAC"/>
    <w:rsid w:val="00B97F35"/>
    <w:rsid w:val="00BA021A"/>
    <w:rsid w:val="00BA3C49"/>
    <w:rsid w:val="00BA6280"/>
    <w:rsid w:val="00BA79C9"/>
    <w:rsid w:val="00BB0A0C"/>
    <w:rsid w:val="00BB0CB6"/>
    <w:rsid w:val="00BB1A5E"/>
    <w:rsid w:val="00BB5BA9"/>
    <w:rsid w:val="00BB5F82"/>
    <w:rsid w:val="00BB6870"/>
    <w:rsid w:val="00BB7C06"/>
    <w:rsid w:val="00BC1A03"/>
    <w:rsid w:val="00BC5655"/>
    <w:rsid w:val="00BC5ED5"/>
    <w:rsid w:val="00BD0BCB"/>
    <w:rsid w:val="00BD1FE1"/>
    <w:rsid w:val="00BD2743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6F02"/>
    <w:rsid w:val="00BE7BCF"/>
    <w:rsid w:val="00BF362B"/>
    <w:rsid w:val="00BF534D"/>
    <w:rsid w:val="00BF7482"/>
    <w:rsid w:val="00BF764C"/>
    <w:rsid w:val="00C00ED8"/>
    <w:rsid w:val="00C02961"/>
    <w:rsid w:val="00C03ECB"/>
    <w:rsid w:val="00C04399"/>
    <w:rsid w:val="00C06D94"/>
    <w:rsid w:val="00C10D7C"/>
    <w:rsid w:val="00C110CA"/>
    <w:rsid w:val="00C12660"/>
    <w:rsid w:val="00C13305"/>
    <w:rsid w:val="00C13A5B"/>
    <w:rsid w:val="00C15D3A"/>
    <w:rsid w:val="00C15EFD"/>
    <w:rsid w:val="00C20889"/>
    <w:rsid w:val="00C21017"/>
    <w:rsid w:val="00C21048"/>
    <w:rsid w:val="00C2327A"/>
    <w:rsid w:val="00C25DB2"/>
    <w:rsid w:val="00C2664B"/>
    <w:rsid w:val="00C31473"/>
    <w:rsid w:val="00C31A84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0A27"/>
    <w:rsid w:val="00C50C8A"/>
    <w:rsid w:val="00C5117A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2C46"/>
    <w:rsid w:val="00C738C6"/>
    <w:rsid w:val="00C7409B"/>
    <w:rsid w:val="00C748C4"/>
    <w:rsid w:val="00C761B4"/>
    <w:rsid w:val="00C776F1"/>
    <w:rsid w:val="00C80644"/>
    <w:rsid w:val="00C813E8"/>
    <w:rsid w:val="00C82014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0FA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3889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6382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47988"/>
    <w:rsid w:val="00D47A6C"/>
    <w:rsid w:val="00D5075E"/>
    <w:rsid w:val="00D56492"/>
    <w:rsid w:val="00D60A15"/>
    <w:rsid w:val="00D619B5"/>
    <w:rsid w:val="00D61C8C"/>
    <w:rsid w:val="00D644F0"/>
    <w:rsid w:val="00D668E5"/>
    <w:rsid w:val="00D67567"/>
    <w:rsid w:val="00D70168"/>
    <w:rsid w:val="00D73211"/>
    <w:rsid w:val="00D76303"/>
    <w:rsid w:val="00D76DF4"/>
    <w:rsid w:val="00D8150D"/>
    <w:rsid w:val="00D83430"/>
    <w:rsid w:val="00D84CD3"/>
    <w:rsid w:val="00D85779"/>
    <w:rsid w:val="00D86E49"/>
    <w:rsid w:val="00D86FD4"/>
    <w:rsid w:val="00D878A1"/>
    <w:rsid w:val="00D90E4A"/>
    <w:rsid w:val="00D910F7"/>
    <w:rsid w:val="00D92CF9"/>
    <w:rsid w:val="00D9413A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4E03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D6E26"/>
    <w:rsid w:val="00DD72E2"/>
    <w:rsid w:val="00DE15D5"/>
    <w:rsid w:val="00DE28E2"/>
    <w:rsid w:val="00DE2B47"/>
    <w:rsid w:val="00DE3309"/>
    <w:rsid w:val="00DE34B3"/>
    <w:rsid w:val="00DE5514"/>
    <w:rsid w:val="00DE5BF6"/>
    <w:rsid w:val="00DE6333"/>
    <w:rsid w:val="00DE71BD"/>
    <w:rsid w:val="00DE7391"/>
    <w:rsid w:val="00DF12DF"/>
    <w:rsid w:val="00DF23AE"/>
    <w:rsid w:val="00DF2B3E"/>
    <w:rsid w:val="00DF4CA6"/>
    <w:rsid w:val="00E0041B"/>
    <w:rsid w:val="00E00833"/>
    <w:rsid w:val="00E00F77"/>
    <w:rsid w:val="00E02CA3"/>
    <w:rsid w:val="00E05224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427C"/>
    <w:rsid w:val="00E15270"/>
    <w:rsid w:val="00E20879"/>
    <w:rsid w:val="00E250E4"/>
    <w:rsid w:val="00E274CC"/>
    <w:rsid w:val="00E275C6"/>
    <w:rsid w:val="00E27F71"/>
    <w:rsid w:val="00E321D9"/>
    <w:rsid w:val="00E32372"/>
    <w:rsid w:val="00E327DD"/>
    <w:rsid w:val="00E33148"/>
    <w:rsid w:val="00E3375C"/>
    <w:rsid w:val="00E33FFB"/>
    <w:rsid w:val="00E401A6"/>
    <w:rsid w:val="00E412E4"/>
    <w:rsid w:val="00E41834"/>
    <w:rsid w:val="00E4206F"/>
    <w:rsid w:val="00E4292E"/>
    <w:rsid w:val="00E46A16"/>
    <w:rsid w:val="00E505A8"/>
    <w:rsid w:val="00E506AB"/>
    <w:rsid w:val="00E54C2E"/>
    <w:rsid w:val="00E55BD9"/>
    <w:rsid w:val="00E56455"/>
    <w:rsid w:val="00E602FD"/>
    <w:rsid w:val="00E608E3"/>
    <w:rsid w:val="00E609C7"/>
    <w:rsid w:val="00E62AF5"/>
    <w:rsid w:val="00E6625C"/>
    <w:rsid w:val="00E66D17"/>
    <w:rsid w:val="00E67160"/>
    <w:rsid w:val="00E67EBA"/>
    <w:rsid w:val="00E72548"/>
    <w:rsid w:val="00E74B92"/>
    <w:rsid w:val="00E77DD9"/>
    <w:rsid w:val="00E77F5C"/>
    <w:rsid w:val="00E804CD"/>
    <w:rsid w:val="00E8058B"/>
    <w:rsid w:val="00E80B15"/>
    <w:rsid w:val="00E80D3E"/>
    <w:rsid w:val="00E81916"/>
    <w:rsid w:val="00E81CCE"/>
    <w:rsid w:val="00E82ABC"/>
    <w:rsid w:val="00E859EF"/>
    <w:rsid w:val="00E85DA6"/>
    <w:rsid w:val="00E93F9E"/>
    <w:rsid w:val="00E94EEC"/>
    <w:rsid w:val="00E9531E"/>
    <w:rsid w:val="00E95CEF"/>
    <w:rsid w:val="00E96ED5"/>
    <w:rsid w:val="00E97051"/>
    <w:rsid w:val="00E97D88"/>
    <w:rsid w:val="00EA07F8"/>
    <w:rsid w:val="00EA11AF"/>
    <w:rsid w:val="00EA2BDB"/>
    <w:rsid w:val="00EA2DFF"/>
    <w:rsid w:val="00EA3A95"/>
    <w:rsid w:val="00EA443D"/>
    <w:rsid w:val="00EA4756"/>
    <w:rsid w:val="00EB1AB2"/>
    <w:rsid w:val="00EB26A7"/>
    <w:rsid w:val="00EB5CB0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4FD8"/>
    <w:rsid w:val="00EE5589"/>
    <w:rsid w:val="00EE6668"/>
    <w:rsid w:val="00EF1B02"/>
    <w:rsid w:val="00EF3095"/>
    <w:rsid w:val="00EF5B40"/>
    <w:rsid w:val="00F00696"/>
    <w:rsid w:val="00F03B06"/>
    <w:rsid w:val="00F0506A"/>
    <w:rsid w:val="00F05377"/>
    <w:rsid w:val="00F0657B"/>
    <w:rsid w:val="00F06AE4"/>
    <w:rsid w:val="00F06C58"/>
    <w:rsid w:val="00F07803"/>
    <w:rsid w:val="00F107A8"/>
    <w:rsid w:val="00F10E8C"/>
    <w:rsid w:val="00F11BBE"/>
    <w:rsid w:val="00F12964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37E9"/>
    <w:rsid w:val="00F5405A"/>
    <w:rsid w:val="00F554E1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3753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BE9"/>
    <w:rsid w:val="00FB3D33"/>
    <w:rsid w:val="00FB4FAA"/>
    <w:rsid w:val="00FB7A36"/>
    <w:rsid w:val="00FC0BE3"/>
    <w:rsid w:val="00FC180A"/>
    <w:rsid w:val="00FC1BF9"/>
    <w:rsid w:val="00FC3496"/>
    <w:rsid w:val="00FC4556"/>
    <w:rsid w:val="00FC6A59"/>
    <w:rsid w:val="00FD0622"/>
    <w:rsid w:val="00FD0C69"/>
    <w:rsid w:val="00FD20F2"/>
    <w:rsid w:val="00FD214F"/>
    <w:rsid w:val="00FD2689"/>
    <w:rsid w:val="00FD2DE6"/>
    <w:rsid w:val="00FD34E8"/>
    <w:rsid w:val="00FD3503"/>
    <w:rsid w:val="00FD3C8C"/>
    <w:rsid w:val="00FD58B4"/>
    <w:rsid w:val="00FE09CB"/>
    <w:rsid w:val="00FE2675"/>
    <w:rsid w:val="00FE352F"/>
    <w:rsid w:val="00FE5705"/>
    <w:rsid w:val="00FE6737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4A3E0F"/>
    <w:pPr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4A3E0F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6E1A-2012-43A8-B3CA-3AEBAEAD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4917</TotalTime>
  <Pages>13</Pages>
  <Words>3838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1050</cp:revision>
  <cp:lastPrinted>2023-09-27T03:30:00Z</cp:lastPrinted>
  <dcterms:created xsi:type="dcterms:W3CDTF">2018-01-19T02:16:00Z</dcterms:created>
  <dcterms:modified xsi:type="dcterms:W3CDTF">2023-12-25T03:41:00Z</dcterms:modified>
</cp:coreProperties>
</file>